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6E0849" w14:textId="77777777" w:rsidR="006726FD" w:rsidRDefault="006726FD" w:rsidP="002417B8">
      <w:pPr>
        <w:pStyle w:val="Ratk16Teht-nro"/>
      </w:pPr>
      <w:r>
        <w:t>3.1</w:t>
      </w:r>
    </w:p>
    <w:p w14:paraId="52409237" w14:textId="77777777" w:rsidR="006726FD" w:rsidRPr="002417B8" w:rsidRDefault="006726FD" w:rsidP="002417B8">
      <w:pPr>
        <w:pStyle w:val="Ratk11"/>
      </w:pPr>
    </w:p>
    <w:p w14:paraId="12361C94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40F32704" w14:textId="77777777" w:rsidR="006726FD" w:rsidRDefault="006726FD" w:rsidP="00F74C54">
      <w:pPr>
        <w:pStyle w:val="Ratk11abc"/>
        <w:ind w:left="0" w:firstLine="0"/>
      </w:pPr>
    </w:p>
    <w:p w14:paraId="4B2CA8B5" w14:textId="77777777" w:rsidR="006726FD" w:rsidRDefault="006726FD" w:rsidP="00602F4E">
      <w:pPr>
        <w:pStyle w:val="Ratk11abc"/>
        <w:ind w:left="0" w:firstLine="0"/>
      </w:pPr>
      <w:r>
        <w:t>Havaintoarvot ovat laskentataulukon soluissa  A2–A141.</w:t>
      </w:r>
    </w:p>
    <w:p w14:paraId="0B5102F2" w14:textId="77777777" w:rsidR="006726FD" w:rsidRDefault="006726FD" w:rsidP="00602F4E">
      <w:pPr>
        <w:pStyle w:val="Ratk11abc"/>
        <w:ind w:left="0" w:firstLine="0"/>
      </w:pPr>
    </w:p>
    <w:p w14:paraId="3DEAB390" w14:textId="77777777" w:rsidR="006726FD" w:rsidRDefault="006726FD" w:rsidP="0096215E">
      <w:pPr>
        <w:pStyle w:val="Ratk11abc"/>
        <w:ind w:left="0" w:firstLine="0"/>
      </w:pPr>
      <w:r>
        <w:t xml:space="preserve">Laaditaan frekvenssitaulukko sarakkeisiin  B  ja  C. </w:t>
      </w:r>
    </w:p>
    <w:p w14:paraId="6FF7773F" w14:textId="77777777" w:rsidR="006726FD" w:rsidRDefault="006726FD" w:rsidP="0096215E">
      <w:pPr>
        <w:pStyle w:val="Ratk11abc"/>
        <w:ind w:left="0" w:firstLine="0"/>
      </w:pPr>
    </w:p>
    <w:p w14:paraId="03A6A739" w14:textId="77777777" w:rsidR="006726FD" w:rsidRDefault="006726FD" w:rsidP="0096215E">
      <w:pPr>
        <w:pStyle w:val="Ratk11abc"/>
        <w:ind w:left="0" w:firstLine="0"/>
      </w:pPr>
      <w:r>
        <w:t>Havaintoarvoissa esiintyy arvot  0,  1,  2  ja  3.  Kirjoitetaan ne sarakkeeseen  B.</w:t>
      </w:r>
    </w:p>
    <w:p w14:paraId="2B69E896" w14:textId="77777777" w:rsidR="006726FD" w:rsidRDefault="006726FD" w:rsidP="0096215E">
      <w:pPr>
        <w:pStyle w:val="Ratk11abc"/>
        <w:ind w:left="0" w:firstLine="0"/>
      </w:pPr>
    </w:p>
    <w:p w14:paraId="190C82C9" w14:textId="77777777" w:rsidR="006726FD" w:rsidRDefault="006726FD" w:rsidP="0096215E">
      <w:pPr>
        <w:pStyle w:val="Ratk11abc"/>
        <w:ind w:left="0" w:firstLine="0"/>
      </w:pPr>
      <w:r>
        <w:t>Lasketaan soluun  C2  havaintoarvon  0  frekvenssi ja kopioidaan kaavaa sarakkeessa alaspäin.</w:t>
      </w:r>
    </w:p>
    <w:p w14:paraId="100206A7" w14:textId="77777777" w:rsidR="006726FD" w:rsidRDefault="006726FD" w:rsidP="0096215E">
      <w:pPr>
        <w:pStyle w:val="Ratk11abc"/>
        <w:ind w:left="0" w:firstLine="0"/>
      </w:pPr>
    </w:p>
    <w:p w14:paraId="38C5FFE6" w14:textId="77777777" w:rsidR="006726FD" w:rsidRDefault="006726FD" w:rsidP="0096215E">
      <w:pPr>
        <w:pStyle w:val="Ratk11abc"/>
        <w:ind w:left="0" w:firstLine="0"/>
      </w:pPr>
      <w:r>
        <w:t>Lasketaan lopuksi frekvenssien summa soluun  C6.</w:t>
      </w:r>
    </w:p>
    <w:p w14:paraId="1EF6DC1F" w14:textId="77777777" w:rsidR="006726FD" w:rsidRDefault="006726FD" w:rsidP="00F617CD"/>
    <w:p w14:paraId="7F674243" w14:textId="77777777" w:rsidR="006726FD" w:rsidRDefault="006726FD" w:rsidP="00F617CD">
      <w:r w:rsidRPr="00B07446">
        <w:rPr>
          <w:noProof/>
        </w:rPr>
        <w:drawing>
          <wp:inline distT="0" distB="0" distL="0" distR="0" wp14:anchorId="3F8FE04A" wp14:editId="0D9C5D9D">
            <wp:extent cx="4248150" cy="1437005"/>
            <wp:effectExtent l="0" t="0" r="0" b="0"/>
            <wp:docPr id="1" name="Kuva 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3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5FC9A" w14:textId="77777777" w:rsidR="006726FD" w:rsidRDefault="006726FD" w:rsidP="00F617CD"/>
    <w:p w14:paraId="17D8C479" w14:textId="77777777" w:rsidR="006726FD" w:rsidRDefault="006726FD" w:rsidP="00924FF4">
      <w:pPr>
        <w:pStyle w:val="Ratk11abc"/>
        <w:ind w:left="0" w:firstLine="0"/>
      </w:pPr>
      <w:r>
        <w:t>Lemmikkien lukumäärän absoluuttinen jakauma on sarakkeissa  B  ja  C.</w:t>
      </w:r>
    </w:p>
    <w:p w14:paraId="71F61EB6" w14:textId="77777777" w:rsidR="006726FD" w:rsidRDefault="006726FD" w:rsidP="00602F4E">
      <w:pPr>
        <w:pStyle w:val="Ratk11abc"/>
        <w:ind w:left="0" w:firstLine="0"/>
      </w:pPr>
    </w:p>
    <w:p w14:paraId="0A051445" w14:textId="77777777" w:rsidR="006726FD" w:rsidRDefault="006726FD" w:rsidP="00602F4E">
      <w:pPr>
        <w:pStyle w:val="Ratk11abc"/>
        <w:ind w:left="0" w:firstLine="0"/>
      </w:pPr>
      <w:r w:rsidRPr="004A6EB4">
        <w:rPr>
          <w:noProof/>
        </w:rPr>
        <w:drawing>
          <wp:inline distT="0" distB="0" distL="0" distR="0" wp14:anchorId="42C004A3" wp14:editId="7848FC1C">
            <wp:extent cx="3252159" cy="1439382"/>
            <wp:effectExtent l="0" t="0" r="5715" b="8890"/>
            <wp:docPr id="4" name="Kuva 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 rotWithShape="1">
                    <a:blip r:embed="rId11"/>
                    <a:srcRect b="5534"/>
                    <a:stretch/>
                  </pic:blipFill>
                  <pic:spPr bwMode="auto">
                    <a:xfrm>
                      <a:off x="0" y="0"/>
                      <a:ext cx="3259437" cy="1442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96C0C" w14:textId="77777777" w:rsidR="006726FD" w:rsidRDefault="006726FD" w:rsidP="00602F4E">
      <w:pPr>
        <w:pStyle w:val="Ratk11abc"/>
        <w:ind w:left="0" w:firstLine="0"/>
      </w:pPr>
      <w:r>
        <w:lastRenderedPageBreak/>
        <w:t>Piirretään pystypylväskuvio.</w:t>
      </w:r>
    </w:p>
    <w:p w14:paraId="7D92CE57" w14:textId="77777777" w:rsidR="006726FD" w:rsidRDefault="006726FD" w:rsidP="00602F4E">
      <w:pPr>
        <w:pStyle w:val="Ratk11abc"/>
        <w:ind w:left="0" w:firstLine="0"/>
      </w:pPr>
    </w:p>
    <w:p w14:paraId="0402D279" w14:textId="77777777" w:rsidR="006726FD" w:rsidRDefault="006726FD" w:rsidP="00602F4E">
      <w:pPr>
        <w:pStyle w:val="Ratk11abc"/>
        <w:ind w:left="0" w:firstLine="0"/>
      </w:pPr>
      <w:r w:rsidRPr="00BB29C8">
        <w:rPr>
          <w:noProof/>
        </w:rPr>
        <w:drawing>
          <wp:inline distT="0" distB="0" distL="0" distR="0" wp14:anchorId="250C3A17" wp14:editId="611D5833">
            <wp:extent cx="3428365" cy="2399856"/>
            <wp:effectExtent l="0" t="0" r="635" b="635"/>
            <wp:docPr id="5" name="Kuv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8911" cy="240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130F6" w14:textId="77777777" w:rsidR="006726FD" w:rsidRDefault="006726FD" w:rsidP="00602F4E">
      <w:pPr>
        <w:pStyle w:val="Ratk11abc"/>
        <w:ind w:left="0" w:firstLine="0"/>
      </w:pPr>
    </w:p>
    <w:p w14:paraId="7102941E" w14:textId="77777777" w:rsidR="006726FD" w:rsidRDefault="006726FD" w:rsidP="002417B8">
      <w:pPr>
        <w:pStyle w:val="Ratk16Teht-nro"/>
      </w:pPr>
      <w:r>
        <w:lastRenderedPageBreak/>
        <w:t>3.2</w:t>
      </w:r>
    </w:p>
    <w:p w14:paraId="0AF9328C" w14:textId="77777777" w:rsidR="006726FD" w:rsidRPr="002417B8" w:rsidRDefault="006726FD" w:rsidP="002417B8">
      <w:pPr>
        <w:pStyle w:val="Ratk11"/>
      </w:pPr>
    </w:p>
    <w:p w14:paraId="1514CADA" w14:textId="77777777" w:rsidR="006726FD" w:rsidRDefault="006726FD" w:rsidP="004A20E5">
      <w:pPr>
        <w:pStyle w:val="Ratk11abc"/>
      </w:pPr>
      <w:r w:rsidRPr="000F0305">
        <w:rPr>
          <w:b/>
          <w:bCs/>
        </w:rPr>
        <w:t>a)</w:t>
      </w:r>
      <w:r>
        <w:tab/>
        <w:t xml:space="preserve">Laaditaan frekvenssitaulukko LibreOffice </w:t>
      </w:r>
      <w:proofErr w:type="spellStart"/>
      <w:r>
        <w:t>Calc</w:t>
      </w:r>
      <w:proofErr w:type="spellEnd"/>
      <w:r>
        <w:t xml:space="preserve"> -ohjelmalla.</w:t>
      </w:r>
    </w:p>
    <w:p w14:paraId="53917214" w14:textId="77777777" w:rsidR="006726FD" w:rsidRDefault="006726FD" w:rsidP="000B41A4">
      <w:pPr>
        <w:pStyle w:val="Ratk11abc"/>
        <w:ind w:left="0" w:firstLine="284"/>
      </w:pPr>
      <w:r>
        <w:t>Lasketaan lopuksi frekvenssien summa soluun  C6.</w:t>
      </w:r>
    </w:p>
    <w:p w14:paraId="560C187D" w14:textId="77777777" w:rsidR="006726FD" w:rsidRDefault="006726FD" w:rsidP="004A20E5">
      <w:pPr>
        <w:pStyle w:val="Ratk11abc"/>
      </w:pPr>
      <w:r>
        <w:tab/>
      </w:r>
      <w:r w:rsidRPr="00486CE8">
        <w:rPr>
          <w:noProof/>
        </w:rPr>
        <w:drawing>
          <wp:inline distT="0" distB="0" distL="0" distR="0" wp14:anchorId="0363AAB9" wp14:editId="223204E7">
            <wp:extent cx="2182483" cy="1462918"/>
            <wp:effectExtent l="0" t="0" r="8890" b="4445"/>
            <wp:docPr id="7" name="Kuva 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 rotWithShape="1">
                    <a:blip r:embed="rId13"/>
                    <a:srcRect t="3907"/>
                    <a:stretch/>
                  </pic:blipFill>
                  <pic:spPr bwMode="auto">
                    <a:xfrm>
                      <a:off x="0" y="0"/>
                      <a:ext cx="2185141" cy="146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B8ECD8" w14:textId="77777777" w:rsidR="006726FD" w:rsidRDefault="006726FD" w:rsidP="004A20E5">
      <w:pPr>
        <w:pStyle w:val="Ratk11abc"/>
      </w:pPr>
      <w:r>
        <w:tab/>
      </w:r>
      <w:r w:rsidRPr="00866CFA">
        <w:rPr>
          <w:noProof/>
        </w:rPr>
        <w:drawing>
          <wp:inline distT="0" distB="0" distL="0" distR="0" wp14:anchorId="0EFC6617" wp14:editId="4CCECC51">
            <wp:extent cx="1770320" cy="1509622"/>
            <wp:effectExtent l="0" t="0" r="1905" b="0"/>
            <wp:docPr id="6" name="Kuva 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 rotWithShape="1">
                    <a:blip r:embed="rId14"/>
                    <a:srcRect t="1581" r="2990"/>
                    <a:stretch/>
                  </pic:blipFill>
                  <pic:spPr bwMode="auto">
                    <a:xfrm>
                      <a:off x="0" y="0"/>
                      <a:ext cx="1772169" cy="1511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654118" w14:textId="77777777" w:rsidR="006726FD" w:rsidRDefault="006726FD" w:rsidP="000B41A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</w:r>
      <w:r w:rsidRPr="00F10203">
        <w:t xml:space="preserve">Piirretään </w:t>
      </w:r>
      <w:r>
        <w:t>pysty</w:t>
      </w:r>
      <w:r w:rsidRPr="00F10203">
        <w:t>pylväskuvio.</w:t>
      </w:r>
    </w:p>
    <w:p w14:paraId="287F1302" w14:textId="77777777" w:rsidR="006726FD" w:rsidRDefault="006726FD" w:rsidP="000B41A4">
      <w:pPr>
        <w:pStyle w:val="Ratk11abc"/>
      </w:pPr>
    </w:p>
    <w:p w14:paraId="276C5E20" w14:textId="119506A9" w:rsidR="006726FD" w:rsidRPr="004F31F8" w:rsidRDefault="006726FD" w:rsidP="002E021C">
      <w:pPr>
        <w:pStyle w:val="Ratk11abc"/>
      </w:pPr>
      <w:r>
        <w:tab/>
      </w:r>
      <w:r w:rsidRPr="004F31F8">
        <w:rPr>
          <w:noProof/>
        </w:rPr>
        <w:drawing>
          <wp:inline distT="0" distB="0" distL="0" distR="0" wp14:anchorId="0D7AA79A" wp14:editId="357C800F">
            <wp:extent cx="3433445" cy="2203342"/>
            <wp:effectExtent l="0" t="0" r="0" b="6985"/>
            <wp:docPr id="8" name="Kuv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080"/>
                    <a:stretch/>
                  </pic:blipFill>
                  <pic:spPr bwMode="auto">
                    <a:xfrm>
                      <a:off x="0" y="0"/>
                      <a:ext cx="3438461" cy="2206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735F09" w14:textId="77777777" w:rsidR="006726FD" w:rsidRDefault="006726FD" w:rsidP="002417B8">
      <w:pPr>
        <w:pStyle w:val="Ratk16Teht-nro"/>
      </w:pPr>
      <w:r>
        <w:lastRenderedPageBreak/>
        <w:t>3.3</w:t>
      </w:r>
    </w:p>
    <w:p w14:paraId="07119C7D" w14:textId="77777777" w:rsidR="006726FD" w:rsidRPr="002417B8" w:rsidRDefault="006726FD" w:rsidP="002417B8">
      <w:pPr>
        <w:pStyle w:val="Ratk11"/>
      </w:pPr>
    </w:p>
    <w:p w14:paraId="49AD0E13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0F01BE41" w14:textId="77777777" w:rsidR="006726FD" w:rsidRDefault="006726FD" w:rsidP="00602F4E">
      <w:pPr>
        <w:pStyle w:val="Ratk11abc"/>
        <w:ind w:left="0" w:firstLine="0"/>
      </w:pPr>
    </w:p>
    <w:p w14:paraId="50EC84CD" w14:textId="77777777" w:rsidR="006726FD" w:rsidRDefault="006726FD" w:rsidP="0096215E">
      <w:pPr>
        <w:pStyle w:val="Ratk11abc"/>
        <w:ind w:left="0" w:firstLine="0"/>
      </w:pPr>
      <w:r>
        <w:t>Kirjoitetaan annetut tiedot frekvenssitaulukko sarakkeisiin  A  ja  B.</w:t>
      </w:r>
    </w:p>
    <w:p w14:paraId="1CAF875D" w14:textId="77777777" w:rsidR="006726FD" w:rsidRDefault="006726FD" w:rsidP="0096215E">
      <w:pPr>
        <w:pStyle w:val="Ratk11abc"/>
        <w:ind w:left="0" w:firstLine="0"/>
      </w:pPr>
    </w:p>
    <w:p w14:paraId="14E8BAED" w14:textId="77777777" w:rsidR="006726FD" w:rsidRDefault="006726FD" w:rsidP="0096215E">
      <w:pPr>
        <w:pStyle w:val="Ratk11abc"/>
        <w:ind w:left="0" w:firstLine="0"/>
      </w:pPr>
      <w:r>
        <w:t>Lasketaan soluun  C2  havaintoarvon  0  suhteellinen frekvenssi, ja kopioidaan kaavaa sarakkeessa  D  alaspäin.</w:t>
      </w:r>
    </w:p>
    <w:p w14:paraId="3F57DC28" w14:textId="77777777" w:rsidR="006726FD" w:rsidRDefault="006726FD" w:rsidP="0096215E">
      <w:pPr>
        <w:pStyle w:val="Ratk11abc"/>
        <w:ind w:left="0" w:firstLine="0"/>
      </w:pPr>
    </w:p>
    <w:p w14:paraId="28A5BE01" w14:textId="77777777" w:rsidR="006726FD" w:rsidRDefault="006726FD" w:rsidP="00602F4E">
      <w:pPr>
        <w:pStyle w:val="Ratk11abc"/>
        <w:ind w:left="0" w:firstLine="0"/>
      </w:pPr>
      <w:r>
        <w:t>Ilmaistaan suhteelliset frekvenssit prosentin tarkkuudella. Lasketaan lopuksi suhteellisten frekvenssien summa soluun  C6.</w:t>
      </w:r>
    </w:p>
    <w:p w14:paraId="7976ED2C" w14:textId="77777777" w:rsidR="006726FD" w:rsidRDefault="006726FD" w:rsidP="00602F4E">
      <w:pPr>
        <w:pStyle w:val="Ratk11abc"/>
        <w:ind w:left="0" w:firstLine="0"/>
      </w:pPr>
    </w:p>
    <w:p w14:paraId="6275B5C1" w14:textId="77777777" w:rsidR="006726FD" w:rsidRDefault="006726FD" w:rsidP="00602F4E">
      <w:pPr>
        <w:pStyle w:val="Ratk11abc"/>
        <w:ind w:left="0" w:firstLine="0"/>
      </w:pPr>
      <w:r w:rsidRPr="00061DDD">
        <w:rPr>
          <w:noProof/>
        </w:rPr>
        <w:drawing>
          <wp:inline distT="0" distB="0" distL="0" distR="0" wp14:anchorId="6D4E0ADA" wp14:editId="66034CCC">
            <wp:extent cx="3168813" cy="1282766"/>
            <wp:effectExtent l="0" t="0" r="0" b="0"/>
            <wp:docPr id="3" name="Kuva 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68813" cy="128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AA838" w14:textId="77777777" w:rsidR="006726FD" w:rsidRDefault="006726FD" w:rsidP="00602F4E">
      <w:pPr>
        <w:pStyle w:val="Ratk11abc"/>
        <w:ind w:left="0" w:firstLine="0"/>
      </w:pPr>
    </w:p>
    <w:p w14:paraId="71A456E4" w14:textId="77777777" w:rsidR="006726FD" w:rsidRDefault="006726FD" w:rsidP="00602F4E">
      <w:pPr>
        <w:pStyle w:val="Ratk11abc"/>
        <w:ind w:left="0" w:firstLine="0"/>
      </w:pPr>
      <w:r w:rsidRPr="00B64EA5">
        <w:rPr>
          <w:noProof/>
        </w:rPr>
        <w:drawing>
          <wp:inline distT="0" distB="0" distL="0" distR="0" wp14:anchorId="27A614D6" wp14:editId="297A30B5">
            <wp:extent cx="2705239" cy="1282766"/>
            <wp:effectExtent l="0" t="0" r="0" b="0"/>
            <wp:docPr id="2" name="Kuva 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05239" cy="128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64DE8" w14:textId="77777777" w:rsidR="006726FD" w:rsidRDefault="006726FD" w:rsidP="00602F4E">
      <w:pPr>
        <w:pStyle w:val="Ratk11abc"/>
        <w:ind w:left="0" w:firstLine="0"/>
      </w:pPr>
    </w:p>
    <w:p w14:paraId="2F079878" w14:textId="77777777" w:rsidR="006726FD" w:rsidRDefault="006726FD" w:rsidP="00602F4E">
      <w:pPr>
        <w:pStyle w:val="Ratk11abc"/>
        <w:ind w:left="0" w:firstLine="0"/>
      </w:pPr>
    </w:p>
    <w:p w14:paraId="3150EA5E" w14:textId="77777777" w:rsidR="006726FD" w:rsidRDefault="006726FD" w:rsidP="002417B8">
      <w:pPr>
        <w:pStyle w:val="Ratk16Teht-nro"/>
      </w:pPr>
      <w:r>
        <w:lastRenderedPageBreak/>
        <w:t>3.4</w:t>
      </w:r>
    </w:p>
    <w:p w14:paraId="083BEF4B" w14:textId="77777777" w:rsidR="006726FD" w:rsidRPr="002417B8" w:rsidRDefault="006726FD" w:rsidP="002417B8">
      <w:pPr>
        <w:pStyle w:val="Ratk11"/>
      </w:pPr>
    </w:p>
    <w:p w14:paraId="7E57CD3C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09697175" w14:textId="77777777" w:rsidR="006726FD" w:rsidRDefault="006726FD" w:rsidP="00602F4E">
      <w:pPr>
        <w:pStyle w:val="Ratk11abc"/>
        <w:ind w:left="0" w:firstLine="0"/>
      </w:pPr>
    </w:p>
    <w:p w14:paraId="2D325651" w14:textId="77777777" w:rsidR="006726FD" w:rsidRDefault="006726FD" w:rsidP="0096215E">
      <w:pPr>
        <w:pStyle w:val="Ratk11abc"/>
        <w:ind w:left="0" w:firstLine="0"/>
      </w:pPr>
      <w:r>
        <w:t>Kirjoitetaan frekvenssitaulukko sarakkeisiin  A  ja  B.  Lasketaan absoluuttisten frekvenssien summa soluun  B12.</w:t>
      </w:r>
    </w:p>
    <w:p w14:paraId="7F263FD5" w14:textId="77777777" w:rsidR="006726FD" w:rsidRDefault="006726FD" w:rsidP="0096215E">
      <w:pPr>
        <w:pStyle w:val="Ratk11abc"/>
        <w:ind w:left="0" w:firstLine="0"/>
      </w:pPr>
    </w:p>
    <w:p w14:paraId="796BC97C" w14:textId="77777777" w:rsidR="006726FD" w:rsidRDefault="006726FD" w:rsidP="0096215E">
      <w:pPr>
        <w:pStyle w:val="Ratk11abc"/>
        <w:ind w:left="0" w:firstLine="0"/>
      </w:pPr>
      <w:r>
        <w:t>Lasketaan soluun  C2  havaintoarvon  1  suhteellinen frekvenssi, ja kopioidaan kaavaa sarakkeessa  C  alaspäin.</w:t>
      </w:r>
    </w:p>
    <w:p w14:paraId="371D84AC" w14:textId="77777777" w:rsidR="006726FD" w:rsidRDefault="006726FD" w:rsidP="0096215E">
      <w:pPr>
        <w:pStyle w:val="Ratk11abc"/>
        <w:ind w:left="0" w:firstLine="0"/>
      </w:pPr>
    </w:p>
    <w:p w14:paraId="0277803F" w14:textId="77777777" w:rsidR="006726FD" w:rsidRDefault="006726FD" w:rsidP="00602F4E">
      <w:pPr>
        <w:pStyle w:val="Ratk11abc"/>
        <w:ind w:left="0" w:firstLine="0"/>
      </w:pPr>
      <w:r>
        <w:t>Ilmaistaan suhteelliset frekvenssit yhden desimaalin tarkkuudella. Lasketaan lopuksi suhteellisten frekvenssien summa soluun  C12.</w:t>
      </w:r>
    </w:p>
    <w:p w14:paraId="3D7FA87C" w14:textId="77777777" w:rsidR="006726FD" w:rsidRDefault="006726FD" w:rsidP="00602F4E">
      <w:pPr>
        <w:pStyle w:val="Ratk11abc"/>
        <w:ind w:left="0" w:firstLine="0"/>
      </w:pPr>
    </w:p>
    <w:p w14:paraId="656F6E58" w14:textId="77777777" w:rsidR="006726FD" w:rsidRDefault="006726FD" w:rsidP="00602F4E">
      <w:pPr>
        <w:pStyle w:val="Ratk11abc"/>
        <w:ind w:left="0" w:firstLine="0"/>
      </w:pPr>
      <w:r w:rsidRPr="00776846">
        <w:rPr>
          <w:noProof/>
        </w:rPr>
        <w:drawing>
          <wp:inline distT="0" distB="0" distL="0" distR="0" wp14:anchorId="42D4740A" wp14:editId="6B747D78">
            <wp:extent cx="3702240" cy="2286117"/>
            <wp:effectExtent l="0" t="0" r="0" b="0"/>
            <wp:docPr id="9" name="Kuva 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02240" cy="228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919E1" w14:textId="77777777" w:rsidR="006726FD" w:rsidRDefault="006726FD" w:rsidP="00602F4E">
      <w:pPr>
        <w:pStyle w:val="Ratk11abc"/>
        <w:ind w:left="0" w:firstLine="0"/>
      </w:pPr>
    </w:p>
    <w:p w14:paraId="4F92CCDD" w14:textId="77777777" w:rsidR="006726FD" w:rsidRDefault="006726FD" w:rsidP="00602F4E">
      <w:pPr>
        <w:pStyle w:val="Ratk11abc"/>
        <w:ind w:left="0" w:firstLine="0"/>
      </w:pPr>
      <w:r w:rsidRPr="00344548">
        <w:rPr>
          <w:noProof/>
        </w:rPr>
        <w:lastRenderedPageBreak/>
        <w:drawing>
          <wp:inline distT="0" distB="0" distL="0" distR="0" wp14:anchorId="6EFE5CA0" wp14:editId="2F346607">
            <wp:extent cx="3683189" cy="2254366"/>
            <wp:effectExtent l="0" t="0" r="0" b="0"/>
            <wp:docPr id="10" name="Kuva 1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83189" cy="2254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A2B80" w14:textId="77777777" w:rsidR="006726FD" w:rsidRDefault="006726FD" w:rsidP="00602F4E">
      <w:pPr>
        <w:pStyle w:val="Ratk11abc"/>
        <w:ind w:left="0" w:firstLine="0"/>
      </w:pPr>
    </w:p>
    <w:p w14:paraId="5FF3B8F2" w14:textId="77777777" w:rsidR="006726FD" w:rsidRDefault="006726FD" w:rsidP="00602F4E">
      <w:pPr>
        <w:pStyle w:val="Ratk11abc"/>
        <w:ind w:left="0" w:firstLine="0"/>
      </w:pPr>
    </w:p>
    <w:p w14:paraId="240B07E3" w14:textId="77777777" w:rsidR="006726FD" w:rsidRDefault="006726FD" w:rsidP="00602F4E">
      <w:pPr>
        <w:pStyle w:val="Ratk11abc"/>
        <w:ind w:left="0" w:firstLine="0"/>
      </w:pPr>
      <w:r>
        <w:t>Havainnollistetaan suhteellista jakaumaa pylväskuviolla.</w:t>
      </w:r>
    </w:p>
    <w:p w14:paraId="563A5F7D" w14:textId="77777777" w:rsidR="006726FD" w:rsidRDefault="006726FD" w:rsidP="00602F4E">
      <w:pPr>
        <w:pStyle w:val="Ratk11abc"/>
        <w:ind w:left="0" w:firstLine="0"/>
      </w:pPr>
    </w:p>
    <w:p w14:paraId="186E17F4" w14:textId="77777777" w:rsidR="006726FD" w:rsidRDefault="006726FD" w:rsidP="00602F4E">
      <w:pPr>
        <w:pStyle w:val="Ratk11abc"/>
        <w:ind w:left="0" w:firstLine="0"/>
      </w:pPr>
      <w:r w:rsidRPr="00BB48FA">
        <w:rPr>
          <w:noProof/>
        </w:rPr>
        <w:drawing>
          <wp:inline distT="0" distB="0" distL="0" distR="0" wp14:anchorId="083AF6C9" wp14:editId="591A2122">
            <wp:extent cx="3504681" cy="2616200"/>
            <wp:effectExtent l="0" t="0" r="635" b="0"/>
            <wp:docPr id="11" name="Kuv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8538" cy="261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9A170" w14:textId="77777777" w:rsidR="006726FD" w:rsidRDefault="006726FD" w:rsidP="00602F4E">
      <w:pPr>
        <w:pStyle w:val="Ratk11abc"/>
        <w:ind w:left="0" w:firstLine="0"/>
      </w:pPr>
    </w:p>
    <w:p w14:paraId="6AD32F8F" w14:textId="77777777" w:rsidR="006726FD" w:rsidRPr="008F344B" w:rsidRDefault="006726FD" w:rsidP="00602F4E">
      <w:pPr>
        <w:pStyle w:val="Ratk11abc"/>
        <w:ind w:left="0" w:firstLine="0"/>
      </w:pPr>
    </w:p>
    <w:p w14:paraId="7B70479D" w14:textId="77777777" w:rsidR="006726FD" w:rsidRDefault="006726FD" w:rsidP="002417B8">
      <w:pPr>
        <w:pStyle w:val="Ratk16Teht-nro"/>
      </w:pPr>
      <w:r>
        <w:lastRenderedPageBreak/>
        <w:t>3.5</w:t>
      </w:r>
    </w:p>
    <w:p w14:paraId="1D785008" w14:textId="77777777" w:rsidR="006726FD" w:rsidRPr="002417B8" w:rsidRDefault="006726FD" w:rsidP="002417B8">
      <w:pPr>
        <w:pStyle w:val="Ratk11"/>
      </w:pPr>
    </w:p>
    <w:p w14:paraId="2BA2FF3A" w14:textId="77777777" w:rsidR="006726FD" w:rsidRDefault="006726FD" w:rsidP="00942CD8">
      <w:pPr>
        <w:pStyle w:val="Ratk11abc"/>
        <w:ind w:left="0" w:firstLine="0"/>
      </w:pPr>
      <w:r>
        <w:t xml:space="preserve">Ratkaistaan tunnusluvut </w:t>
      </w:r>
      <w:proofErr w:type="spellStart"/>
      <w:r>
        <w:t>GeoGebran</w:t>
      </w:r>
      <w:proofErr w:type="spellEnd"/>
      <w:r>
        <w:t xml:space="preserve"> taulukkolaskentaohjelmalla. Taulukoidaan havaintoarvot ja lasketaan tunnusluvut.</w:t>
      </w:r>
    </w:p>
    <w:p w14:paraId="27261004" w14:textId="76EB96C0" w:rsidR="006726FD" w:rsidRDefault="002E021C" w:rsidP="00942CD8">
      <w:pPr>
        <w:pStyle w:val="Ratk11abc"/>
        <w:ind w:left="0" w:firstLine="0"/>
      </w:pPr>
      <w:r w:rsidRPr="00791BFD">
        <w:rPr>
          <w:noProof/>
        </w:rPr>
        <w:drawing>
          <wp:anchor distT="0" distB="0" distL="114300" distR="114300" simplePos="0" relativeHeight="251658240" behindDoc="0" locked="0" layoutInCell="1" allowOverlap="1" wp14:anchorId="2100E2F0" wp14:editId="281BF137">
            <wp:simplePos x="0" y="0"/>
            <wp:positionH relativeFrom="column">
              <wp:posOffset>5715</wp:posOffset>
            </wp:positionH>
            <wp:positionV relativeFrom="paragraph">
              <wp:posOffset>57785</wp:posOffset>
            </wp:positionV>
            <wp:extent cx="1828800" cy="2557145"/>
            <wp:effectExtent l="0" t="0" r="0" b="0"/>
            <wp:wrapSquare wrapText="bothSides"/>
            <wp:docPr id="12" name="Kuva 1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4128EA" w14:textId="65656488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5 -ohjelmalla tilastolliset tunnusluvut saa laskettua aineistosta </w:t>
      </w:r>
      <w:r w:rsidRPr="006348B3">
        <w:rPr>
          <w:b/>
          <w:bCs/>
        </w:rPr>
        <w:t>Yhden muuttujan analyysi</w:t>
      </w:r>
      <w:r>
        <w:t xml:space="preserve"> -työkalun avulla. Valitaan </w:t>
      </w:r>
      <w:r w:rsidRPr="002B21DF">
        <w:rPr>
          <w:b/>
          <w:bCs/>
        </w:rPr>
        <w:t>Data ja frekvenssi</w:t>
      </w:r>
      <w:r>
        <w:t xml:space="preserve"> -vaihtoehto, jolloin puoltoäänet syötetään </w:t>
      </w:r>
      <w:r w:rsidRPr="00D85220">
        <w:rPr>
          <w:b/>
          <w:bCs/>
        </w:rPr>
        <w:t>Data</w:t>
      </w:r>
      <w:r>
        <w:t>-sarakkeeseen.</w:t>
      </w:r>
    </w:p>
    <w:p w14:paraId="30CB9371" w14:textId="770ADDCA" w:rsidR="006726FD" w:rsidRDefault="006726FD" w:rsidP="00942CD8">
      <w:pPr>
        <w:pStyle w:val="Ratkohje11"/>
      </w:pPr>
    </w:p>
    <w:p w14:paraId="5605192C" w14:textId="77777777" w:rsidR="002E021C" w:rsidRDefault="002E021C" w:rsidP="00942CD8">
      <w:pPr>
        <w:pStyle w:val="Ratkohje11"/>
        <w:rPr>
          <w:b/>
          <w:bCs/>
        </w:rPr>
      </w:pPr>
    </w:p>
    <w:p w14:paraId="449FB147" w14:textId="77777777" w:rsidR="002E021C" w:rsidRDefault="002E021C" w:rsidP="00942CD8">
      <w:pPr>
        <w:pStyle w:val="Ratkohje11"/>
        <w:rPr>
          <w:b/>
          <w:bCs/>
        </w:rPr>
      </w:pPr>
    </w:p>
    <w:p w14:paraId="11FC3850" w14:textId="65917DAB" w:rsidR="002E021C" w:rsidRDefault="002E021C" w:rsidP="00942CD8">
      <w:pPr>
        <w:pStyle w:val="Ratkohje11"/>
        <w:rPr>
          <w:b/>
          <w:bCs/>
        </w:rPr>
      </w:pPr>
    </w:p>
    <w:p w14:paraId="58ED8648" w14:textId="7EF51C7F" w:rsidR="002E021C" w:rsidRDefault="002E021C" w:rsidP="00942CD8">
      <w:pPr>
        <w:pStyle w:val="Ratkohje11"/>
        <w:rPr>
          <w:b/>
          <w:bCs/>
        </w:rPr>
      </w:pPr>
    </w:p>
    <w:p w14:paraId="0CE42867" w14:textId="198F02BB" w:rsidR="006726FD" w:rsidRDefault="002E021C" w:rsidP="00942CD8">
      <w:pPr>
        <w:pStyle w:val="Ratkohje11"/>
      </w:pPr>
      <w:r w:rsidRPr="00321E74">
        <w:rPr>
          <w:noProof/>
        </w:rPr>
        <w:drawing>
          <wp:anchor distT="0" distB="0" distL="114300" distR="114300" simplePos="0" relativeHeight="251659264" behindDoc="0" locked="0" layoutInCell="1" allowOverlap="1" wp14:anchorId="6619A2B8" wp14:editId="41068FFA">
            <wp:simplePos x="0" y="0"/>
            <wp:positionH relativeFrom="column">
              <wp:posOffset>76835</wp:posOffset>
            </wp:positionH>
            <wp:positionV relativeFrom="paragraph">
              <wp:posOffset>15875</wp:posOffset>
            </wp:positionV>
            <wp:extent cx="1757045" cy="2123440"/>
            <wp:effectExtent l="0" t="0" r="0" b="0"/>
            <wp:wrapSquare wrapText="bothSides"/>
            <wp:docPr id="13" name="Kuva 1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6FD" w:rsidRPr="008C62A8">
        <w:rPr>
          <w:b/>
          <w:bCs/>
        </w:rPr>
        <w:t>Data-analyysi</w:t>
      </w:r>
      <w:r w:rsidR="006726FD">
        <w:t xml:space="preserve">-valikosta valitaan </w:t>
      </w:r>
      <w:r w:rsidR="006726FD" w:rsidRPr="00E46DF3">
        <w:rPr>
          <w:b/>
          <w:bCs/>
        </w:rPr>
        <w:t>Näytä tilastot</w:t>
      </w:r>
      <w:r w:rsidR="006726FD">
        <w:t>.</w:t>
      </w:r>
    </w:p>
    <w:p w14:paraId="27EE9C6F" w14:textId="62C2041A" w:rsidR="006726FD" w:rsidRDefault="006726FD" w:rsidP="00942CD8">
      <w:pPr>
        <w:pStyle w:val="Ratkohje11"/>
      </w:pPr>
    </w:p>
    <w:p w14:paraId="774A7172" w14:textId="77777777" w:rsidR="002E021C" w:rsidRDefault="002E021C">
      <w:pPr>
        <w:rPr>
          <w:rFonts w:eastAsia="MS Mincho"/>
          <w:color w:val="4F81BD"/>
          <w:sz w:val="22"/>
          <w:szCs w:val="22"/>
        </w:rPr>
      </w:pPr>
      <w:r>
        <w:br w:type="page"/>
      </w:r>
    </w:p>
    <w:p w14:paraId="07F41DD4" w14:textId="48C9C08C" w:rsidR="006726FD" w:rsidRDefault="002E021C" w:rsidP="00712920">
      <w:pPr>
        <w:pStyle w:val="Ratkohje11"/>
      </w:pPr>
      <w:r w:rsidRPr="00666601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E676FEF" wp14:editId="3318D0F7">
            <wp:simplePos x="0" y="0"/>
            <wp:positionH relativeFrom="column">
              <wp:posOffset>5715</wp:posOffset>
            </wp:positionH>
            <wp:positionV relativeFrom="paragraph">
              <wp:posOffset>3810</wp:posOffset>
            </wp:positionV>
            <wp:extent cx="1555115" cy="1652270"/>
            <wp:effectExtent l="0" t="0" r="6985" b="5080"/>
            <wp:wrapSquare wrapText="bothSides"/>
            <wp:docPr id="14" name="Kuva 1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55115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6726FD">
        <w:t>GeoGebra</w:t>
      </w:r>
      <w:proofErr w:type="spellEnd"/>
      <w:r w:rsidR="006726FD">
        <w:t xml:space="preserve"> 6 -ohjelmalla syötetään muuttujan arvot omaan sarakkeeseensa ja frekvenssit niiden oikealle puolelle omaan sarakkeeseensa. Maalataan alue, jolla tutkittavat arvot sijaitsevat. Valitaan </w:t>
      </w:r>
      <w:r w:rsidR="006726FD" w:rsidRPr="006348B3">
        <w:rPr>
          <w:b/>
          <w:bCs/>
        </w:rPr>
        <w:t>Yhden muuttujan analyysi</w:t>
      </w:r>
      <w:r w:rsidR="006726FD">
        <w:t xml:space="preserve"> -toiminto. Valitaan </w:t>
      </w:r>
      <w:r w:rsidR="006726FD">
        <w:rPr>
          <w:b/>
          <w:bCs/>
        </w:rPr>
        <w:t>Näytä tilastot</w:t>
      </w:r>
      <w:r w:rsidR="006726FD">
        <w:t xml:space="preserve"> -toiminto.</w:t>
      </w:r>
    </w:p>
    <w:p w14:paraId="138E5978" w14:textId="77777777" w:rsidR="002E021C" w:rsidRDefault="002E021C" w:rsidP="00712920">
      <w:pPr>
        <w:pStyle w:val="Ratkohje11"/>
      </w:pPr>
    </w:p>
    <w:p w14:paraId="5E2EE69F" w14:textId="77777777" w:rsidR="002E021C" w:rsidRDefault="002E021C" w:rsidP="00712920">
      <w:pPr>
        <w:pStyle w:val="Ratkohje11"/>
      </w:pPr>
    </w:p>
    <w:p w14:paraId="2D9002F1" w14:textId="77777777" w:rsidR="006726FD" w:rsidRDefault="006726FD" w:rsidP="00712920">
      <w:pPr>
        <w:pStyle w:val="Ratkohje11"/>
      </w:pPr>
      <w:r w:rsidRPr="00666601">
        <w:rPr>
          <w:noProof/>
        </w:rPr>
        <w:drawing>
          <wp:inline distT="0" distB="0" distL="0" distR="0" wp14:anchorId="13AEEF3C" wp14:editId="391C8B18">
            <wp:extent cx="1461805" cy="1552731"/>
            <wp:effectExtent l="0" t="0" r="0" b="0"/>
            <wp:docPr id="15" name="Kuva 1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88799" cy="158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D9871" w14:textId="77777777" w:rsidR="006726FD" w:rsidRDefault="006726FD" w:rsidP="004A20E5">
      <w:pPr>
        <w:pStyle w:val="Ratk11abc"/>
        <w:rPr>
          <w:b/>
          <w:bCs/>
        </w:rPr>
      </w:pPr>
    </w:p>
    <w:p w14:paraId="525DE611" w14:textId="77777777" w:rsidR="006726FD" w:rsidRDefault="006726FD" w:rsidP="00825691">
      <w:pPr>
        <w:pStyle w:val="Ratk11abc"/>
      </w:pPr>
      <w:r w:rsidRPr="000F0305">
        <w:rPr>
          <w:b/>
          <w:bCs/>
        </w:rPr>
        <w:t>a)</w:t>
      </w:r>
      <w:r>
        <w:tab/>
        <w:t>Keskiarvo on  3,78.</w:t>
      </w:r>
    </w:p>
    <w:p w14:paraId="774FEACC" w14:textId="77777777" w:rsidR="006726FD" w:rsidRPr="00321E74" w:rsidRDefault="006726FD" w:rsidP="00321E74">
      <w:pPr>
        <w:pStyle w:val="Ratk11abc"/>
        <w:ind w:left="0" w:firstLine="0"/>
      </w:pPr>
    </w:p>
    <w:p w14:paraId="4FEF7F08" w14:textId="77777777" w:rsidR="006726FD" w:rsidRDefault="006726FD" w:rsidP="004A469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Keskihajonta on  1,55.</w:t>
      </w:r>
    </w:p>
    <w:p w14:paraId="31E9378A" w14:textId="77777777" w:rsidR="006726FD" w:rsidRDefault="006726FD" w:rsidP="004A469D">
      <w:pPr>
        <w:pStyle w:val="Ratk11abc"/>
      </w:pPr>
    </w:p>
    <w:p w14:paraId="5B04769B" w14:textId="77777777" w:rsidR="006726FD" w:rsidRDefault="006726FD" w:rsidP="00D00DD8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on  4  (eli arvosana  C).</w:t>
      </w:r>
    </w:p>
    <w:p w14:paraId="55471177" w14:textId="77777777" w:rsidR="006726FD" w:rsidRDefault="006726FD" w:rsidP="004A469D">
      <w:pPr>
        <w:pStyle w:val="Ratk11abc"/>
      </w:pPr>
    </w:p>
    <w:p w14:paraId="2275F76C" w14:textId="77777777" w:rsidR="006726FD" w:rsidRDefault="006726FD" w:rsidP="00D00DD8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Arvosanan  B  eli puoltoäänen  3  frekvenssi on suurin eli moodi on  3. </w:t>
      </w:r>
    </w:p>
    <w:p w14:paraId="22A1A102" w14:textId="77777777" w:rsidR="006726FD" w:rsidRDefault="006726FD" w:rsidP="004A469D">
      <w:pPr>
        <w:pStyle w:val="Ratk11abc"/>
      </w:pPr>
    </w:p>
    <w:p w14:paraId="2DAA9B1A" w14:textId="77777777" w:rsidR="006726FD" w:rsidRPr="00D35AFE" w:rsidRDefault="006726FD" w:rsidP="003C781B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050CF1F7" w14:textId="77777777" w:rsidR="006726FD" w:rsidRDefault="006726FD" w:rsidP="003C781B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E669C2">
        <w:t>3,78</w:t>
      </w:r>
    </w:p>
    <w:p w14:paraId="5CAB4913" w14:textId="77777777" w:rsidR="006726FD" w:rsidRDefault="006726FD" w:rsidP="003C781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1,55</w:t>
      </w:r>
    </w:p>
    <w:p w14:paraId="321F4E85" w14:textId="77777777" w:rsidR="006726FD" w:rsidRDefault="006726FD" w:rsidP="00E669C2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</w:t>
      </w:r>
    </w:p>
    <w:p w14:paraId="76141E61" w14:textId="77777777" w:rsidR="006726FD" w:rsidRDefault="006726FD" w:rsidP="00E669C2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</w:t>
      </w:r>
    </w:p>
    <w:p w14:paraId="7CDE55D0" w14:textId="77777777" w:rsidR="006726FD" w:rsidRDefault="006726FD" w:rsidP="004A469D">
      <w:pPr>
        <w:pStyle w:val="Ratk11abc"/>
      </w:pPr>
    </w:p>
    <w:p w14:paraId="788F0006" w14:textId="77777777" w:rsidR="006726FD" w:rsidRPr="004F31F8" w:rsidRDefault="006726FD" w:rsidP="004F31F8">
      <w:pPr>
        <w:rPr>
          <w:sz w:val="22"/>
          <w:szCs w:val="20"/>
        </w:rPr>
      </w:pPr>
    </w:p>
    <w:p w14:paraId="40776966" w14:textId="77777777" w:rsidR="006726FD" w:rsidRDefault="006726FD" w:rsidP="002417B8">
      <w:pPr>
        <w:pStyle w:val="Ratk16Teht-nro"/>
      </w:pPr>
      <w:r>
        <w:lastRenderedPageBreak/>
        <w:t>3.6</w:t>
      </w:r>
    </w:p>
    <w:p w14:paraId="40134798" w14:textId="77777777" w:rsidR="006726FD" w:rsidRPr="002417B8" w:rsidRDefault="006726FD" w:rsidP="002417B8">
      <w:pPr>
        <w:pStyle w:val="Ratk11"/>
      </w:pPr>
    </w:p>
    <w:p w14:paraId="3EAE6E62" w14:textId="77777777" w:rsidR="006726FD" w:rsidRDefault="006726FD" w:rsidP="00942CD8">
      <w:pPr>
        <w:pStyle w:val="Ratk11abc"/>
        <w:ind w:left="0" w:firstLine="0"/>
      </w:pPr>
      <w:r>
        <w:t xml:space="preserve">Ratkaistaan tunnusluvut </w:t>
      </w:r>
      <w:proofErr w:type="spellStart"/>
      <w:r>
        <w:t>GeoGebran</w:t>
      </w:r>
      <w:proofErr w:type="spellEnd"/>
      <w:r>
        <w:t xml:space="preserve"> taulukkolaskentaohjelmalla. Taulukoidaan havaintoarvot ja lasketaan tunnusluvut.</w:t>
      </w:r>
    </w:p>
    <w:p w14:paraId="561B7CF2" w14:textId="77777777" w:rsidR="002E021C" w:rsidRDefault="002E021C" w:rsidP="00942CD8">
      <w:pPr>
        <w:pStyle w:val="Ratkohje11"/>
      </w:pPr>
    </w:p>
    <w:p w14:paraId="17464A44" w14:textId="5FA84993" w:rsidR="006726FD" w:rsidRPr="00777EF2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5 -ohjelmalla tilastolliset tunnusluvut saa laskettua aineistosta </w:t>
      </w:r>
      <w:r w:rsidRPr="006348B3">
        <w:rPr>
          <w:b/>
          <w:bCs/>
        </w:rPr>
        <w:t>Yhden muuttujan analyysi</w:t>
      </w:r>
      <w:r>
        <w:t xml:space="preserve"> -työkalun avulla. Valitaan </w:t>
      </w:r>
      <w:r w:rsidRPr="002B21DF">
        <w:rPr>
          <w:b/>
          <w:bCs/>
        </w:rPr>
        <w:t>Data ja frekvenssi</w:t>
      </w:r>
      <w:r>
        <w:t xml:space="preserve"> -vaihtoehto, jolloin puoltoäänet syötetään </w:t>
      </w:r>
      <w:r w:rsidRPr="00D85220">
        <w:rPr>
          <w:b/>
          <w:bCs/>
        </w:rPr>
        <w:t>Data</w:t>
      </w:r>
      <w:r>
        <w:t>-sarakkeeseen.</w:t>
      </w:r>
    </w:p>
    <w:p w14:paraId="7E9BC62D" w14:textId="77777777" w:rsidR="006726FD" w:rsidRDefault="006726FD" w:rsidP="00942CD8">
      <w:pPr>
        <w:pStyle w:val="Ratkohje11"/>
      </w:pPr>
      <w:r w:rsidRPr="008C62A8">
        <w:rPr>
          <w:b/>
          <w:bCs/>
        </w:rPr>
        <w:t>Data-analyysi</w:t>
      </w:r>
      <w:r>
        <w:t xml:space="preserve">-valikosta valitaan </w:t>
      </w:r>
      <w:r w:rsidRPr="00E46DF3">
        <w:rPr>
          <w:b/>
          <w:bCs/>
        </w:rPr>
        <w:t>Näytä tilastot</w:t>
      </w:r>
      <w:r>
        <w:t>.</w:t>
      </w:r>
    </w:p>
    <w:p w14:paraId="390EA462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6 -ohjelmalla syötetään muuttujan arvot omaan sarakkeeseensa ja frekvenssit niiden oikealle puolelle omaan sarakkeeseensa. Maalataan alue, jolla tutkittavat arvot sijaitsevat. Valitaan </w:t>
      </w:r>
      <w:r w:rsidRPr="006348B3">
        <w:rPr>
          <w:b/>
          <w:bCs/>
        </w:rPr>
        <w:t>Yhden muuttujan analyysi</w:t>
      </w:r>
      <w:r>
        <w:t xml:space="preserve"> -toiminto. Valitaan </w:t>
      </w:r>
      <w:r>
        <w:rPr>
          <w:b/>
          <w:bCs/>
        </w:rPr>
        <w:t>Näytä tilastot</w:t>
      </w:r>
      <w:r>
        <w:t xml:space="preserve"> -toiminto.</w:t>
      </w:r>
    </w:p>
    <w:p w14:paraId="01C51D25" w14:textId="77777777" w:rsidR="006726FD" w:rsidRDefault="006726FD" w:rsidP="00942CD8">
      <w:pPr>
        <w:pStyle w:val="Ratkohje11"/>
      </w:pPr>
      <w:r w:rsidRPr="00545FA6">
        <w:rPr>
          <w:noProof/>
        </w:rPr>
        <w:drawing>
          <wp:inline distT="0" distB="0" distL="0" distR="0" wp14:anchorId="375E2CC0" wp14:editId="32E797D8">
            <wp:extent cx="1657435" cy="2006703"/>
            <wp:effectExtent l="0" t="0" r="0" b="0"/>
            <wp:docPr id="16" name="Kuva 1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57435" cy="200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A700A" w14:textId="77777777" w:rsidR="006726FD" w:rsidRDefault="006726FD" w:rsidP="00825691">
      <w:pPr>
        <w:pStyle w:val="Ratk11abc"/>
      </w:pPr>
      <w:r w:rsidRPr="000F0305">
        <w:rPr>
          <w:b/>
          <w:bCs/>
        </w:rPr>
        <w:t>a)</w:t>
      </w:r>
      <w:r>
        <w:tab/>
        <w:t>Keskiarvo on  7,2.</w:t>
      </w:r>
    </w:p>
    <w:p w14:paraId="48A8BBC4" w14:textId="77777777" w:rsidR="006726FD" w:rsidRDefault="006726FD" w:rsidP="004A469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Keskihajonta on  1,63.</w:t>
      </w:r>
    </w:p>
    <w:p w14:paraId="6302ED0B" w14:textId="77777777" w:rsidR="006726FD" w:rsidRDefault="006726FD" w:rsidP="00D00DD8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on  7.</w:t>
      </w:r>
    </w:p>
    <w:p w14:paraId="528CB903" w14:textId="77777777" w:rsidR="006726FD" w:rsidRDefault="006726FD" w:rsidP="00D00DD8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Arvosanan  8  frekvenssi on suurin eli moodi on  8. </w:t>
      </w:r>
    </w:p>
    <w:p w14:paraId="7BA291D0" w14:textId="77777777" w:rsidR="006726FD" w:rsidRDefault="006726FD" w:rsidP="004A469D">
      <w:pPr>
        <w:pStyle w:val="Ratk11abc"/>
      </w:pPr>
    </w:p>
    <w:p w14:paraId="26C0D4B8" w14:textId="77777777" w:rsidR="006726FD" w:rsidRPr="00D35AFE" w:rsidRDefault="006726FD" w:rsidP="003C781B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EABFC89" w14:textId="3B98B0BA" w:rsidR="006726FD" w:rsidRDefault="006726FD" w:rsidP="003C781B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7,2</w:t>
      </w:r>
      <w:r w:rsidR="002E021C">
        <w:tab/>
      </w:r>
      <w:r>
        <w:rPr>
          <w:b/>
          <w:bCs/>
        </w:rPr>
        <w:t>b</w:t>
      </w:r>
      <w:r w:rsidRPr="00787A6C">
        <w:rPr>
          <w:b/>
          <w:bCs/>
        </w:rPr>
        <w:t>)</w:t>
      </w:r>
      <w:r w:rsidR="002E021C">
        <w:rPr>
          <w:b/>
          <w:bCs/>
        </w:rPr>
        <w:t xml:space="preserve"> </w:t>
      </w:r>
      <w:r>
        <w:t>1,63</w:t>
      </w:r>
    </w:p>
    <w:p w14:paraId="52DB0511" w14:textId="5ED9974D" w:rsidR="006726FD" w:rsidRPr="004F31F8" w:rsidRDefault="006726FD" w:rsidP="00031892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</w:t>
      </w:r>
      <w:r w:rsidR="002E021C">
        <w:tab/>
      </w:r>
      <w:r>
        <w:rPr>
          <w:b/>
          <w:bCs/>
        </w:rPr>
        <w:t>d</w:t>
      </w:r>
      <w:r w:rsidRPr="00787A6C">
        <w:rPr>
          <w:b/>
          <w:bCs/>
        </w:rPr>
        <w:t>)</w:t>
      </w:r>
      <w:r w:rsidR="002E021C">
        <w:rPr>
          <w:b/>
          <w:bCs/>
        </w:rPr>
        <w:t xml:space="preserve"> </w:t>
      </w:r>
      <w:r>
        <w:t>8</w:t>
      </w:r>
    </w:p>
    <w:p w14:paraId="7B540ABE" w14:textId="77777777" w:rsidR="006726FD" w:rsidRDefault="006726FD" w:rsidP="002417B8">
      <w:pPr>
        <w:pStyle w:val="Ratk16Teht-nro"/>
      </w:pPr>
      <w:r>
        <w:lastRenderedPageBreak/>
        <w:t>3.7</w:t>
      </w:r>
    </w:p>
    <w:p w14:paraId="622D1FA5" w14:textId="77777777" w:rsidR="006726FD" w:rsidRPr="002417B8" w:rsidRDefault="006726FD" w:rsidP="002417B8">
      <w:pPr>
        <w:pStyle w:val="Ratk11"/>
      </w:pPr>
    </w:p>
    <w:p w14:paraId="7823EA42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14DEE6B5" w14:textId="77777777" w:rsidR="006726FD" w:rsidRDefault="006726FD" w:rsidP="00602F4E">
      <w:pPr>
        <w:pStyle w:val="Ratk11abc"/>
        <w:ind w:left="0" w:firstLine="0"/>
      </w:pPr>
    </w:p>
    <w:p w14:paraId="464563A1" w14:textId="77777777" w:rsidR="006726FD" w:rsidRDefault="006726FD" w:rsidP="0096215E">
      <w:pPr>
        <w:pStyle w:val="Ratk11abc"/>
        <w:ind w:left="0" w:firstLine="0"/>
      </w:pPr>
      <w:r>
        <w:t>Luetaan frekvenssit pylväskuviosta ja kirjoitetaan frekvenssitaulukko sarakkeisiin  A  ja  B.</w:t>
      </w:r>
    </w:p>
    <w:p w14:paraId="6F0BE1F7" w14:textId="77777777" w:rsidR="006726FD" w:rsidRDefault="006726FD" w:rsidP="0096215E">
      <w:pPr>
        <w:pStyle w:val="Ratk11abc"/>
        <w:ind w:left="0" w:firstLine="0"/>
      </w:pPr>
    </w:p>
    <w:p w14:paraId="35E8AFB3" w14:textId="77777777" w:rsidR="006726FD" w:rsidRDefault="006726FD" w:rsidP="0096215E">
      <w:pPr>
        <w:pStyle w:val="Ratk11abc"/>
        <w:ind w:left="0" w:firstLine="0"/>
      </w:pPr>
      <w:r>
        <w:t>Lasketaan soluun  C2  havaintoarvon  0  suhteellinen frekvenssi, ja kopioidaan kaavaa sarakkeessa  C  alaspäin.</w:t>
      </w:r>
    </w:p>
    <w:p w14:paraId="3AA94051" w14:textId="77777777" w:rsidR="006726FD" w:rsidRDefault="006726FD" w:rsidP="0096215E">
      <w:pPr>
        <w:pStyle w:val="Ratk11abc"/>
        <w:ind w:left="0" w:firstLine="0"/>
      </w:pPr>
    </w:p>
    <w:p w14:paraId="0A15388C" w14:textId="77777777" w:rsidR="006726FD" w:rsidRDefault="006726FD" w:rsidP="00602F4E">
      <w:pPr>
        <w:pStyle w:val="Ratk11abc"/>
        <w:ind w:left="0" w:firstLine="0"/>
      </w:pPr>
      <w:r>
        <w:t>Ilmaistaan suhteelliset frekvenssit yhden desimaalin tarkkuudella. Lasketaan lopuksi suhteellisten frekvenssien summa soluun  C7.</w:t>
      </w:r>
    </w:p>
    <w:p w14:paraId="6B271385" w14:textId="77777777" w:rsidR="006726FD" w:rsidRDefault="006726FD" w:rsidP="00602F4E">
      <w:pPr>
        <w:pStyle w:val="Ratk11abc"/>
        <w:ind w:left="0" w:firstLine="0"/>
      </w:pPr>
    </w:p>
    <w:p w14:paraId="5524CC27" w14:textId="77777777" w:rsidR="006726FD" w:rsidRDefault="006726FD" w:rsidP="00602F4E">
      <w:pPr>
        <w:pStyle w:val="Ratk11abc"/>
        <w:ind w:left="0" w:firstLine="0"/>
      </w:pPr>
      <w:r w:rsidRPr="00B81DA2">
        <w:rPr>
          <w:noProof/>
        </w:rPr>
        <w:drawing>
          <wp:inline distT="0" distB="0" distL="0" distR="0" wp14:anchorId="408AAF09" wp14:editId="2369CC2E">
            <wp:extent cx="3695699" cy="1409700"/>
            <wp:effectExtent l="0" t="0" r="635" b="0"/>
            <wp:docPr id="17" name="Kuva 1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 rotWithShape="1">
                    <a:blip r:embed="rId26"/>
                    <a:srcRect t="3057"/>
                    <a:stretch/>
                  </pic:blipFill>
                  <pic:spPr bwMode="auto">
                    <a:xfrm>
                      <a:off x="0" y="0"/>
                      <a:ext cx="3695890" cy="1409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8D14D" w14:textId="77777777" w:rsidR="006726FD" w:rsidRDefault="006726FD" w:rsidP="00602F4E">
      <w:pPr>
        <w:pStyle w:val="Ratk11abc"/>
        <w:ind w:left="0" w:firstLine="0"/>
      </w:pPr>
    </w:p>
    <w:p w14:paraId="70426EB5" w14:textId="77777777" w:rsidR="006726FD" w:rsidRDefault="006726FD" w:rsidP="00602F4E">
      <w:pPr>
        <w:pStyle w:val="Ratk11abc"/>
        <w:ind w:left="0" w:firstLine="0"/>
      </w:pPr>
      <w:r w:rsidRPr="00332CE4">
        <w:rPr>
          <w:noProof/>
        </w:rPr>
        <w:drawing>
          <wp:inline distT="0" distB="0" distL="0" distR="0" wp14:anchorId="2CCAC75F" wp14:editId="7A4F4600">
            <wp:extent cx="3682999" cy="1416050"/>
            <wp:effectExtent l="0" t="0" r="0" b="0"/>
            <wp:docPr id="18" name="Kuva 1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 rotWithShape="1">
                    <a:blip r:embed="rId27"/>
                    <a:srcRect t="2620"/>
                    <a:stretch/>
                  </pic:blipFill>
                  <pic:spPr bwMode="auto">
                    <a:xfrm>
                      <a:off x="0" y="0"/>
                      <a:ext cx="3683189" cy="1416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DF9C9" w14:textId="77777777" w:rsidR="006726FD" w:rsidRDefault="006726FD" w:rsidP="00602F4E">
      <w:pPr>
        <w:pStyle w:val="Ratk11abc"/>
        <w:ind w:left="0" w:firstLine="0"/>
      </w:pPr>
    </w:p>
    <w:p w14:paraId="2A845A61" w14:textId="77777777" w:rsidR="006726FD" w:rsidRDefault="006726FD" w:rsidP="00602F4E">
      <w:pPr>
        <w:pStyle w:val="Ratk11abc"/>
        <w:ind w:left="0" w:firstLine="0"/>
      </w:pPr>
    </w:p>
    <w:p w14:paraId="328C0438" w14:textId="77777777" w:rsidR="006726FD" w:rsidRPr="008F344B" w:rsidRDefault="006726FD" w:rsidP="00602F4E">
      <w:pPr>
        <w:pStyle w:val="Ratk11abc"/>
        <w:ind w:left="0" w:firstLine="0"/>
      </w:pPr>
    </w:p>
    <w:p w14:paraId="77219D9F" w14:textId="77777777" w:rsidR="006726FD" w:rsidRDefault="006726FD" w:rsidP="002417B8">
      <w:pPr>
        <w:pStyle w:val="Ratk16Teht-nro"/>
      </w:pPr>
      <w:r>
        <w:lastRenderedPageBreak/>
        <w:t>3.8</w:t>
      </w:r>
    </w:p>
    <w:p w14:paraId="5FA8D612" w14:textId="77777777" w:rsidR="006726FD" w:rsidRPr="002417B8" w:rsidRDefault="006726FD" w:rsidP="002417B8">
      <w:pPr>
        <w:pStyle w:val="Ratk11"/>
      </w:pPr>
    </w:p>
    <w:p w14:paraId="6B294D5F" w14:textId="77777777" w:rsidR="006726FD" w:rsidRDefault="006726FD" w:rsidP="00942CD8">
      <w:pPr>
        <w:pStyle w:val="Ratk11abc"/>
        <w:ind w:left="0" w:firstLine="0"/>
      </w:pPr>
      <w:r>
        <w:t xml:space="preserve">Ratkaistaan tunnusluvut </w:t>
      </w:r>
      <w:proofErr w:type="spellStart"/>
      <w:r>
        <w:t>GeoGebran</w:t>
      </w:r>
      <w:proofErr w:type="spellEnd"/>
      <w:r>
        <w:t xml:space="preserve"> taulukkolaskentaohjelmalla. Taulukoidaan havaintoarvot ja lasketaan tunnusluvut.</w:t>
      </w:r>
    </w:p>
    <w:p w14:paraId="2A8A37BD" w14:textId="77777777" w:rsidR="006726FD" w:rsidRDefault="006726FD" w:rsidP="00942CD8">
      <w:pPr>
        <w:pStyle w:val="Ratk11abc"/>
        <w:ind w:left="0" w:firstLine="0"/>
      </w:pPr>
    </w:p>
    <w:p w14:paraId="13891BD0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5 -ohjelmalla tilastolliset tunnusluvut saa laskettua aineistosta </w:t>
      </w:r>
      <w:r w:rsidRPr="006348B3">
        <w:rPr>
          <w:b/>
          <w:bCs/>
        </w:rPr>
        <w:t>Yhden muuttujan analyysi</w:t>
      </w:r>
      <w:r>
        <w:t xml:space="preserve"> -työkalun avulla. Valitaan </w:t>
      </w:r>
      <w:r w:rsidRPr="002B21DF">
        <w:rPr>
          <w:b/>
          <w:bCs/>
        </w:rPr>
        <w:t>Data ja frekvenssi</w:t>
      </w:r>
      <w:r>
        <w:t xml:space="preserve"> -vaihtoehto, jolloin puoltoäänet syötetään </w:t>
      </w:r>
      <w:r w:rsidRPr="00D85220">
        <w:rPr>
          <w:b/>
          <w:bCs/>
        </w:rPr>
        <w:t>Data</w:t>
      </w:r>
      <w:r>
        <w:t>-sarakkeeseen.</w:t>
      </w:r>
    </w:p>
    <w:p w14:paraId="0DFCBF5A" w14:textId="77777777" w:rsidR="006726FD" w:rsidRDefault="006726FD" w:rsidP="00942CD8">
      <w:pPr>
        <w:pStyle w:val="Ratkohje11"/>
      </w:pPr>
      <w:r w:rsidRPr="008C62A8">
        <w:rPr>
          <w:b/>
          <w:bCs/>
        </w:rPr>
        <w:t>Data-analyysi</w:t>
      </w:r>
      <w:r>
        <w:t xml:space="preserve">-valikosta valitaan </w:t>
      </w:r>
      <w:r w:rsidRPr="00E46DF3">
        <w:rPr>
          <w:b/>
          <w:bCs/>
        </w:rPr>
        <w:t>Näytä tilastot</w:t>
      </w:r>
      <w:r>
        <w:t>.</w:t>
      </w:r>
    </w:p>
    <w:p w14:paraId="3445896E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6 -ohjelmalla syötetään muuttujan arvot omaan sarakkeeseensa ja frekvenssit niiden oikealle puolelle omaan sarakkeeseensa. Maalataan alue, jolla tutkittavat arvot sijaitsevat. Valitaan </w:t>
      </w:r>
      <w:r w:rsidRPr="006348B3">
        <w:rPr>
          <w:b/>
          <w:bCs/>
        </w:rPr>
        <w:t>Yhden muuttujan analyysi</w:t>
      </w:r>
      <w:r>
        <w:t xml:space="preserve"> -toiminto. Valitaan </w:t>
      </w:r>
      <w:r>
        <w:rPr>
          <w:b/>
          <w:bCs/>
        </w:rPr>
        <w:t>Näytä tilastot</w:t>
      </w:r>
      <w:r>
        <w:t xml:space="preserve"> -toiminto.</w:t>
      </w:r>
    </w:p>
    <w:p w14:paraId="6AB62177" w14:textId="77777777" w:rsidR="006726FD" w:rsidRDefault="006726FD" w:rsidP="00942CD8">
      <w:pPr>
        <w:pStyle w:val="Ratkohje11"/>
      </w:pPr>
      <w:r w:rsidRPr="00365234">
        <w:rPr>
          <w:noProof/>
        </w:rPr>
        <w:drawing>
          <wp:inline distT="0" distB="0" distL="0" distR="0" wp14:anchorId="18532CC4" wp14:editId="49E90DA1">
            <wp:extent cx="1797142" cy="1162110"/>
            <wp:effectExtent l="0" t="0" r="0" b="0"/>
            <wp:docPr id="19" name="Kuva 1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97142" cy="116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ED0A2" w14:textId="77777777" w:rsidR="006726FD" w:rsidRDefault="006726FD" w:rsidP="004A20E5">
      <w:pPr>
        <w:pStyle w:val="Ratk11abc"/>
        <w:rPr>
          <w:b/>
          <w:bCs/>
        </w:rPr>
      </w:pPr>
    </w:p>
    <w:p w14:paraId="6706C119" w14:textId="77777777" w:rsidR="006726FD" w:rsidRDefault="006726FD" w:rsidP="00825691">
      <w:pPr>
        <w:pStyle w:val="Ratk11abc"/>
      </w:pPr>
      <w:r w:rsidRPr="000F0305">
        <w:rPr>
          <w:b/>
          <w:bCs/>
        </w:rPr>
        <w:t>a)</w:t>
      </w:r>
      <w:r>
        <w:tab/>
        <w:t>Keskiarvo on  12,8.</w:t>
      </w:r>
    </w:p>
    <w:p w14:paraId="092ACBA7" w14:textId="77777777" w:rsidR="006726FD" w:rsidRPr="00321E74" w:rsidRDefault="006726FD" w:rsidP="00321E74">
      <w:pPr>
        <w:pStyle w:val="Ratk11abc"/>
        <w:ind w:left="0" w:firstLine="0"/>
      </w:pPr>
    </w:p>
    <w:p w14:paraId="49D38AE7" w14:textId="77777777" w:rsidR="006726FD" w:rsidRDefault="006726FD" w:rsidP="004A469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Keskihajonta on  1,4.</w:t>
      </w:r>
    </w:p>
    <w:p w14:paraId="53849376" w14:textId="77777777" w:rsidR="006726FD" w:rsidRDefault="006726FD" w:rsidP="004A469D">
      <w:pPr>
        <w:pStyle w:val="Ratk11abc"/>
      </w:pPr>
    </w:p>
    <w:p w14:paraId="201A0404" w14:textId="77777777" w:rsidR="006726FD" w:rsidRDefault="006726FD" w:rsidP="00D00DD8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on  13.</w:t>
      </w:r>
    </w:p>
    <w:p w14:paraId="2118C161" w14:textId="77777777" w:rsidR="006726FD" w:rsidRDefault="006726FD" w:rsidP="004A469D">
      <w:pPr>
        <w:pStyle w:val="Ratk11abc"/>
      </w:pPr>
    </w:p>
    <w:p w14:paraId="4DBF7B5B" w14:textId="77777777" w:rsidR="006726FD" w:rsidRDefault="006726FD" w:rsidP="00D00DD8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Muuttujan  13  frekvenssi on suurin eli moodi on  13. </w:t>
      </w:r>
    </w:p>
    <w:p w14:paraId="45EC3916" w14:textId="77777777" w:rsidR="006726FD" w:rsidRDefault="006726FD" w:rsidP="002107F5">
      <w:pPr>
        <w:pStyle w:val="Ratk11abc"/>
        <w:ind w:left="0" w:firstLine="0"/>
      </w:pPr>
    </w:p>
    <w:p w14:paraId="1256D178" w14:textId="77777777" w:rsidR="006726FD" w:rsidRPr="00D35AFE" w:rsidRDefault="006726FD" w:rsidP="003C781B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27AE9F38" w14:textId="77777777" w:rsidR="006726FD" w:rsidRDefault="006726FD" w:rsidP="003C781B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12,8</w:t>
      </w:r>
    </w:p>
    <w:p w14:paraId="711EEAC7" w14:textId="77777777" w:rsidR="006726FD" w:rsidRDefault="006726FD" w:rsidP="003C781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1,4</w:t>
      </w:r>
    </w:p>
    <w:p w14:paraId="4A21C06A" w14:textId="77777777" w:rsidR="006726FD" w:rsidRDefault="006726FD" w:rsidP="00E669C2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13</w:t>
      </w:r>
    </w:p>
    <w:p w14:paraId="0BDF808C" w14:textId="77777777" w:rsidR="006726FD" w:rsidRPr="004F31F8" w:rsidRDefault="006726FD" w:rsidP="00031892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13</w:t>
      </w:r>
    </w:p>
    <w:p w14:paraId="0A998024" w14:textId="77777777" w:rsidR="006726FD" w:rsidRDefault="006726FD" w:rsidP="002417B8">
      <w:pPr>
        <w:pStyle w:val="Ratk16Teht-nro"/>
      </w:pPr>
      <w:r>
        <w:lastRenderedPageBreak/>
        <w:t>3.9</w:t>
      </w:r>
    </w:p>
    <w:p w14:paraId="3DD59050" w14:textId="77777777" w:rsidR="006726FD" w:rsidRPr="002417B8" w:rsidRDefault="006726FD" w:rsidP="002417B8">
      <w:pPr>
        <w:pStyle w:val="Ratk11"/>
      </w:pPr>
    </w:p>
    <w:p w14:paraId="450E1F7C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49DAAA65" w14:textId="77777777" w:rsidR="006726FD" w:rsidRDefault="006726FD" w:rsidP="00602F4E">
      <w:pPr>
        <w:pStyle w:val="Ratk11abc"/>
        <w:ind w:left="0" w:firstLine="0"/>
      </w:pPr>
    </w:p>
    <w:p w14:paraId="64C7B011" w14:textId="77777777" w:rsidR="006726FD" w:rsidRDefault="006726FD" w:rsidP="0096215E">
      <w:pPr>
        <w:pStyle w:val="Ratk11abc"/>
        <w:ind w:left="0" w:firstLine="0"/>
      </w:pPr>
      <w:r>
        <w:t>Kirjoitetaan frekvenssitaulukko sarakkeisiin  A,  B  ja  C.</w:t>
      </w:r>
    </w:p>
    <w:p w14:paraId="5BBA7209" w14:textId="77777777" w:rsidR="006726FD" w:rsidRDefault="006726FD" w:rsidP="0096215E">
      <w:pPr>
        <w:pStyle w:val="Ratk11abc"/>
        <w:ind w:left="0" w:firstLine="0"/>
      </w:pPr>
    </w:p>
    <w:p w14:paraId="1AB5B8C2" w14:textId="77777777" w:rsidR="006726FD" w:rsidRDefault="006726FD" w:rsidP="0096215E">
      <w:pPr>
        <w:pStyle w:val="Ratk11abc"/>
        <w:ind w:left="0" w:firstLine="0"/>
      </w:pPr>
      <w:r>
        <w:t>Lasketaan absoluuttisten frekvenssien summa soluun  C9.  Lasketaan soluun  D2  havaintoarvon  7  suhteellinen frekvenssi, ja kopioidaan kaavaa sarakkeessa  D  alaspäin.</w:t>
      </w:r>
    </w:p>
    <w:p w14:paraId="487DBD1F" w14:textId="77777777" w:rsidR="006726FD" w:rsidRDefault="006726FD" w:rsidP="0096215E">
      <w:pPr>
        <w:pStyle w:val="Ratk11abc"/>
        <w:ind w:left="0" w:firstLine="0"/>
      </w:pPr>
    </w:p>
    <w:p w14:paraId="1ACD3584" w14:textId="77777777" w:rsidR="006726FD" w:rsidRDefault="006726FD" w:rsidP="00602F4E">
      <w:pPr>
        <w:pStyle w:val="Ratk11abc"/>
        <w:ind w:left="0" w:firstLine="0"/>
      </w:pPr>
      <w:r>
        <w:t>Ilmaistaan suhteelliset frekvenssit prosentin kymmenyksen tarkkuudella. Lasketaan lopuksi suhteellisten frekvenssien summa soluun  D9.</w:t>
      </w:r>
    </w:p>
    <w:p w14:paraId="4D8AC7F8" w14:textId="77777777" w:rsidR="006726FD" w:rsidRDefault="006726FD" w:rsidP="00602F4E">
      <w:pPr>
        <w:pStyle w:val="Ratk11abc"/>
        <w:ind w:left="0" w:firstLine="0"/>
      </w:pPr>
    </w:p>
    <w:p w14:paraId="602645B7" w14:textId="77777777" w:rsidR="006726FD" w:rsidRDefault="006726FD" w:rsidP="00602F4E">
      <w:pPr>
        <w:pStyle w:val="Ratk11abc"/>
        <w:ind w:left="0" w:firstLine="0"/>
      </w:pPr>
      <w:r w:rsidRPr="003B7506">
        <w:rPr>
          <w:noProof/>
        </w:rPr>
        <w:drawing>
          <wp:inline distT="0" distB="0" distL="0" distR="0" wp14:anchorId="6630A79A" wp14:editId="739A9FE6">
            <wp:extent cx="4248150" cy="1715135"/>
            <wp:effectExtent l="0" t="0" r="0" b="0"/>
            <wp:docPr id="20" name="Kuva 2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D6867" w14:textId="77777777" w:rsidR="006726FD" w:rsidRDefault="006726FD" w:rsidP="00602F4E">
      <w:pPr>
        <w:pStyle w:val="Ratk11abc"/>
        <w:ind w:left="0" w:firstLine="0"/>
      </w:pPr>
    </w:p>
    <w:p w14:paraId="2FAB18FA" w14:textId="77777777" w:rsidR="006726FD" w:rsidRDefault="006726FD" w:rsidP="00602F4E">
      <w:pPr>
        <w:pStyle w:val="Ratk11abc"/>
        <w:ind w:left="0" w:firstLine="0"/>
      </w:pPr>
      <w:r w:rsidRPr="00494C7B">
        <w:rPr>
          <w:noProof/>
        </w:rPr>
        <w:drawing>
          <wp:inline distT="0" distB="0" distL="0" distR="0" wp14:anchorId="0DF53C69" wp14:editId="141B3362">
            <wp:extent cx="3511730" cy="1778091"/>
            <wp:effectExtent l="0" t="0" r="0" b="0"/>
            <wp:docPr id="21" name="Kuva 2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11730" cy="177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F554" w14:textId="77777777" w:rsidR="006726FD" w:rsidRDefault="006726FD" w:rsidP="00602F4E">
      <w:pPr>
        <w:pStyle w:val="Ratk11abc"/>
        <w:ind w:left="0" w:firstLine="0"/>
      </w:pPr>
    </w:p>
    <w:p w14:paraId="17756E6F" w14:textId="77777777" w:rsidR="006726FD" w:rsidRDefault="006726FD" w:rsidP="00602F4E">
      <w:pPr>
        <w:pStyle w:val="Ratk11abc"/>
        <w:ind w:left="0" w:firstLine="0"/>
      </w:pPr>
    </w:p>
    <w:p w14:paraId="0F1A66C7" w14:textId="77777777" w:rsidR="006726FD" w:rsidRDefault="006726FD" w:rsidP="00602F4E">
      <w:pPr>
        <w:pStyle w:val="Ratk11abc"/>
        <w:ind w:left="0" w:firstLine="0"/>
      </w:pPr>
      <w:r>
        <w:lastRenderedPageBreak/>
        <w:t>Havainnollistetaan suhteellista frekvenssiä pylväskuviolla.</w:t>
      </w:r>
    </w:p>
    <w:p w14:paraId="02E59A97" w14:textId="77777777" w:rsidR="006726FD" w:rsidRDefault="006726FD" w:rsidP="00602F4E">
      <w:pPr>
        <w:pStyle w:val="Ratk11abc"/>
        <w:ind w:left="0" w:firstLine="0"/>
      </w:pPr>
    </w:p>
    <w:p w14:paraId="3D685278" w14:textId="77777777" w:rsidR="006726FD" w:rsidRPr="008F344B" w:rsidRDefault="006726FD" w:rsidP="00602F4E">
      <w:pPr>
        <w:pStyle w:val="Ratk11abc"/>
        <w:ind w:left="0" w:firstLine="0"/>
      </w:pPr>
      <w:r>
        <w:rPr>
          <w:noProof/>
        </w:rPr>
        <w:drawing>
          <wp:inline distT="0" distB="0" distL="0" distR="0" wp14:anchorId="728EE2A8" wp14:editId="6E9A3FBD">
            <wp:extent cx="4044950" cy="2202653"/>
            <wp:effectExtent l="0" t="0" r="0" b="7620"/>
            <wp:docPr id="22" name="Kuv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59979" cy="221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D7EA7" w14:textId="77777777" w:rsidR="006726FD" w:rsidRDefault="006726FD" w:rsidP="002417B8">
      <w:pPr>
        <w:pStyle w:val="Ratk16Teht-nro"/>
      </w:pPr>
      <w:r>
        <w:lastRenderedPageBreak/>
        <w:t>3.10</w:t>
      </w:r>
    </w:p>
    <w:p w14:paraId="73D0B9C3" w14:textId="77777777" w:rsidR="006726FD" w:rsidRPr="002417B8" w:rsidRDefault="006726FD" w:rsidP="002417B8">
      <w:pPr>
        <w:pStyle w:val="Ratk11"/>
      </w:pPr>
    </w:p>
    <w:p w14:paraId="297359AA" w14:textId="77777777" w:rsidR="006726FD" w:rsidRDefault="006726FD" w:rsidP="004A20E5">
      <w:pPr>
        <w:pStyle w:val="Ratk11abc"/>
      </w:pPr>
      <w:r w:rsidRPr="000F0305">
        <w:rPr>
          <w:b/>
          <w:bCs/>
        </w:rPr>
        <w:t>a)</w:t>
      </w:r>
      <w:r>
        <w:tab/>
        <w:t xml:space="preserve">Laaditaan frekvenssitaulukko LibreOffice </w:t>
      </w:r>
      <w:proofErr w:type="spellStart"/>
      <w:r>
        <w:t>Calc</w:t>
      </w:r>
      <w:proofErr w:type="spellEnd"/>
      <w:r>
        <w:t xml:space="preserve"> -ohjelmalla.</w:t>
      </w:r>
    </w:p>
    <w:p w14:paraId="494390EB" w14:textId="77777777" w:rsidR="006726FD" w:rsidRDefault="006726FD" w:rsidP="004A20E5">
      <w:pPr>
        <w:pStyle w:val="Ratk11abc"/>
      </w:pPr>
    </w:p>
    <w:p w14:paraId="401B701F" w14:textId="77777777" w:rsidR="006726FD" w:rsidRDefault="006726FD" w:rsidP="004A20E5">
      <w:pPr>
        <w:pStyle w:val="Ratk11abc"/>
      </w:pPr>
      <w:r>
        <w:tab/>
      </w:r>
      <w:r w:rsidRPr="00C71DA3">
        <w:rPr>
          <w:noProof/>
        </w:rPr>
        <w:drawing>
          <wp:inline distT="0" distB="0" distL="0" distR="0" wp14:anchorId="54B1939F" wp14:editId="3B7910BC">
            <wp:extent cx="3973195" cy="920684"/>
            <wp:effectExtent l="0" t="0" r="0" b="0"/>
            <wp:docPr id="23" name="Kuva 2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 rotWithShape="1">
                    <a:blip r:embed="rId32"/>
                    <a:srcRect t="2684"/>
                    <a:stretch/>
                  </pic:blipFill>
                  <pic:spPr bwMode="auto">
                    <a:xfrm>
                      <a:off x="0" y="0"/>
                      <a:ext cx="3976439" cy="921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92C8D" w14:textId="77777777" w:rsidR="006726FD" w:rsidRDefault="006726FD" w:rsidP="004A20E5">
      <w:pPr>
        <w:pStyle w:val="Ratk11abc"/>
      </w:pPr>
    </w:p>
    <w:p w14:paraId="301F0E84" w14:textId="77777777" w:rsidR="006726FD" w:rsidRDefault="006726FD" w:rsidP="004A20E5">
      <w:pPr>
        <w:pStyle w:val="Ratk11abc"/>
      </w:pPr>
      <w:r>
        <w:tab/>
      </w:r>
      <w:r w:rsidRPr="00685942">
        <w:rPr>
          <w:noProof/>
        </w:rPr>
        <w:drawing>
          <wp:inline distT="0" distB="0" distL="0" distR="0" wp14:anchorId="2E83CFC5" wp14:editId="11C67962">
            <wp:extent cx="3295819" cy="1085906"/>
            <wp:effectExtent l="0" t="0" r="0" b="0"/>
            <wp:docPr id="24" name="Kuva 2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95819" cy="108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CAA02" w14:textId="77777777" w:rsidR="006726FD" w:rsidRDefault="006726FD" w:rsidP="004A20E5">
      <w:pPr>
        <w:pStyle w:val="Ratk11abc"/>
      </w:pPr>
    </w:p>
    <w:p w14:paraId="7392D036" w14:textId="77777777" w:rsidR="006726FD" w:rsidRDefault="006726FD" w:rsidP="004A20E5">
      <w:pPr>
        <w:pStyle w:val="Ratk11abc"/>
      </w:pPr>
      <w:r>
        <w:tab/>
      </w:r>
    </w:p>
    <w:p w14:paraId="624A9E60" w14:textId="77777777" w:rsidR="006726FD" w:rsidRDefault="006726FD" w:rsidP="00F74C54">
      <w:pPr>
        <w:pStyle w:val="Ratk11abc"/>
        <w:ind w:left="0" w:firstLine="0"/>
      </w:pPr>
    </w:p>
    <w:p w14:paraId="63AAC554" w14:textId="77777777" w:rsidR="006726FD" w:rsidRDefault="006726FD" w:rsidP="000B41A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Lasketaan seuraavaksi suhteelliset frekvenssit. Käytetään apuna a-kohdan frekvenssitaulukkoa.</w:t>
      </w:r>
    </w:p>
    <w:p w14:paraId="29611C68" w14:textId="77777777" w:rsidR="006726FD" w:rsidRDefault="006726FD" w:rsidP="000B41A4">
      <w:pPr>
        <w:pStyle w:val="Ratk11abc"/>
      </w:pPr>
    </w:p>
    <w:p w14:paraId="0D8B830C" w14:textId="77777777" w:rsidR="006726FD" w:rsidRDefault="006726FD" w:rsidP="000B41A4">
      <w:pPr>
        <w:pStyle w:val="Ratk11abc"/>
      </w:pPr>
      <w:r>
        <w:tab/>
      </w:r>
      <w:r w:rsidRPr="005F1AE0">
        <w:rPr>
          <w:noProof/>
        </w:rPr>
        <w:drawing>
          <wp:inline distT="0" distB="0" distL="0" distR="0" wp14:anchorId="062B5CA7" wp14:editId="488E210C">
            <wp:extent cx="3823335" cy="914400"/>
            <wp:effectExtent l="0" t="0" r="5715" b="0"/>
            <wp:docPr id="25" name="Kuva 2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28341" cy="91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F1EDA" w14:textId="77777777" w:rsidR="006726FD" w:rsidRDefault="006726FD" w:rsidP="000B41A4">
      <w:pPr>
        <w:pStyle w:val="Ratk11abc"/>
      </w:pPr>
    </w:p>
    <w:p w14:paraId="76BF7393" w14:textId="77777777" w:rsidR="006726FD" w:rsidRDefault="006726FD" w:rsidP="00582E34">
      <w:pPr>
        <w:pStyle w:val="Ratk11abc"/>
        <w:ind w:firstLine="0"/>
      </w:pPr>
      <w:r w:rsidRPr="00582E34">
        <w:rPr>
          <w:noProof/>
        </w:rPr>
        <w:drawing>
          <wp:inline distT="0" distB="0" distL="0" distR="0" wp14:anchorId="0F96B3E9" wp14:editId="2380B05D">
            <wp:extent cx="3814873" cy="1003300"/>
            <wp:effectExtent l="0" t="0" r="0" b="6350"/>
            <wp:docPr id="26" name="Kuva 2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17515" cy="100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1BB33" w14:textId="77777777" w:rsidR="006726FD" w:rsidRDefault="006726FD" w:rsidP="00582E34">
      <w:pPr>
        <w:pStyle w:val="Ratk11abc"/>
        <w:ind w:firstLine="0"/>
      </w:pPr>
    </w:p>
    <w:p w14:paraId="0837637B" w14:textId="77777777" w:rsidR="006726FD" w:rsidRDefault="006726FD" w:rsidP="00C0456F">
      <w:pPr>
        <w:pStyle w:val="Ratk11abc"/>
      </w:pPr>
      <w:r>
        <w:rPr>
          <w:b/>
          <w:bCs/>
        </w:rPr>
        <w:lastRenderedPageBreak/>
        <w:t>c</w:t>
      </w:r>
      <w:r w:rsidRPr="000F0305">
        <w:rPr>
          <w:b/>
          <w:bCs/>
        </w:rPr>
        <w:t>)</w:t>
      </w:r>
      <w:r>
        <w:tab/>
        <w:t>Mediaani jakaa tarkasteltavan aineiston kahteen yhtä suureen osaan. Mediaani on siis  2.</w:t>
      </w:r>
    </w:p>
    <w:p w14:paraId="4FF011E4" w14:textId="77777777" w:rsidR="006726FD" w:rsidRDefault="006726FD" w:rsidP="005D3ECD">
      <w:pPr>
        <w:pStyle w:val="Ratk11abc"/>
        <w:ind w:left="568"/>
      </w:pPr>
    </w:p>
    <w:p w14:paraId="47EB381C" w14:textId="77777777" w:rsidR="006726FD" w:rsidRDefault="006726FD" w:rsidP="00C0456F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>Lemmikkien lukumäärän  1  frekvenssi on suurin eli moodi on  1.</w:t>
      </w:r>
    </w:p>
    <w:p w14:paraId="25D473AC" w14:textId="77777777" w:rsidR="006726FD" w:rsidRDefault="006726FD" w:rsidP="00C0456F">
      <w:pPr>
        <w:pStyle w:val="Ratk11abc"/>
      </w:pPr>
    </w:p>
    <w:p w14:paraId="62665DBB" w14:textId="77777777" w:rsidR="006726FD" w:rsidRDefault="006726FD" w:rsidP="00C0456F">
      <w:pPr>
        <w:pStyle w:val="Ratk11abc"/>
      </w:pPr>
    </w:p>
    <w:p w14:paraId="0C26BD62" w14:textId="77777777" w:rsidR="006726FD" w:rsidRDefault="006726FD" w:rsidP="005D3ECD">
      <w:pPr>
        <w:pStyle w:val="Ratk11abc"/>
        <w:ind w:left="568"/>
      </w:pPr>
    </w:p>
    <w:p w14:paraId="453C0209" w14:textId="77777777" w:rsidR="006726FD" w:rsidRPr="00D35AFE" w:rsidRDefault="006726FD" w:rsidP="005175D0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2A26FE45" w14:textId="77777777" w:rsidR="006726FD" w:rsidRPr="006F676F" w:rsidRDefault="006726FD" w:rsidP="005175D0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</w:t>
      </w:r>
    </w:p>
    <w:p w14:paraId="34F55F3B" w14:textId="77777777" w:rsidR="006726FD" w:rsidRDefault="006726FD" w:rsidP="005175D0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</w:t>
      </w:r>
    </w:p>
    <w:p w14:paraId="44531CD2" w14:textId="77777777" w:rsidR="006726FD" w:rsidRDefault="006726FD" w:rsidP="005D3ECD">
      <w:pPr>
        <w:pStyle w:val="Ratk11abc"/>
        <w:ind w:left="568"/>
      </w:pPr>
    </w:p>
    <w:p w14:paraId="43857B95" w14:textId="77777777" w:rsidR="006726FD" w:rsidRDefault="006726FD" w:rsidP="000B41A4">
      <w:pPr>
        <w:pStyle w:val="Ratk11abc"/>
      </w:pPr>
    </w:p>
    <w:p w14:paraId="72E2CE0E" w14:textId="77777777" w:rsidR="006726FD" w:rsidRDefault="006726FD" w:rsidP="000B41A4">
      <w:pPr>
        <w:pStyle w:val="Ratk11abc"/>
      </w:pPr>
      <w:r>
        <w:tab/>
      </w:r>
    </w:p>
    <w:p w14:paraId="0207E181" w14:textId="77777777" w:rsidR="006726FD" w:rsidRDefault="006726FD" w:rsidP="000B41A4">
      <w:pPr>
        <w:pStyle w:val="Ratk11abc"/>
      </w:pPr>
    </w:p>
    <w:p w14:paraId="0362D36E" w14:textId="77777777" w:rsidR="006726FD" w:rsidRDefault="006726FD" w:rsidP="000B41A4">
      <w:pPr>
        <w:pStyle w:val="Ratk11abc"/>
      </w:pPr>
      <w:r>
        <w:tab/>
      </w:r>
    </w:p>
    <w:p w14:paraId="0155D3F8" w14:textId="77777777" w:rsidR="006726FD" w:rsidRPr="004F31F8" w:rsidRDefault="006726FD" w:rsidP="004F31F8">
      <w:pPr>
        <w:rPr>
          <w:sz w:val="22"/>
          <w:szCs w:val="20"/>
        </w:rPr>
      </w:pPr>
    </w:p>
    <w:p w14:paraId="46CB9C26" w14:textId="77777777" w:rsidR="006726FD" w:rsidRDefault="006726FD" w:rsidP="002417B8">
      <w:pPr>
        <w:pStyle w:val="Ratk16Teht-nro"/>
      </w:pPr>
      <w:r>
        <w:lastRenderedPageBreak/>
        <w:t>3.11</w:t>
      </w:r>
    </w:p>
    <w:p w14:paraId="0C323DDE" w14:textId="77777777" w:rsidR="006726FD" w:rsidRPr="002417B8" w:rsidRDefault="006726FD" w:rsidP="002417B8">
      <w:pPr>
        <w:pStyle w:val="Ratk11"/>
      </w:pPr>
    </w:p>
    <w:p w14:paraId="7E7C1BE0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 xml:space="preserve">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7A466359" w14:textId="77777777" w:rsidR="006726FD" w:rsidRDefault="006726FD" w:rsidP="00F74C54">
      <w:pPr>
        <w:pStyle w:val="Ratk11abc"/>
        <w:ind w:left="0" w:firstLine="0"/>
      </w:pPr>
    </w:p>
    <w:p w14:paraId="795E3AA6" w14:textId="77777777" w:rsidR="006726FD" w:rsidRDefault="006726FD" w:rsidP="00602F4E">
      <w:pPr>
        <w:pStyle w:val="Ratk11abc"/>
        <w:ind w:left="0" w:firstLine="0"/>
      </w:pPr>
      <w:r>
        <w:t>Havaintoarvot ovat laskentataulukon soluissa  A2–A141.</w:t>
      </w:r>
    </w:p>
    <w:p w14:paraId="2EFCF31C" w14:textId="77777777" w:rsidR="006726FD" w:rsidRDefault="006726FD" w:rsidP="00602F4E">
      <w:pPr>
        <w:pStyle w:val="Ratk11abc"/>
        <w:ind w:left="0" w:firstLine="0"/>
      </w:pPr>
    </w:p>
    <w:p w14:paraId="390735F1" w14:textId="77777777" w:rsidR="006726FD" w:rsidRDefault="006726FD" w:rsidP="0096215E">
      <w:pPr>
        <w:pStyle w:val="Ratk11abc"/>
        <w:ind w:left="0" w:firstLine="0"/>
      </w:pPr>
      <w:r>
        <w:t xml:space="preserve">Laaditaan frekvenssitaulukko sarakkeisiin  B  ja  C. </w:t>
      </w:r>
    </w:p>
    <w:p w14:paraId="64AD1DF0" w14:textId="77777777" w:rsidR="006726FD" w:rsidRDefault="006726FD" w:rsidP="0096215E">
      <w:pPr>
        <w:pStyle w:val="Ratk11abc"/>
        <w:ind w:left="0" w:firstLine="0"/>
      </w:pPr>
    </w:p>
    <w:p w14:paraId="606273A6" w14:textId="77777777" w:rsidR="006726FD" w:rsidRDefault="006726FD" w:rsidP="0096215E">
      <w:pPr>
        <w:pStyle w:val="Ratk11abc"/>
        <w:ind w:left="0" w:firstLine="0"/>
      </w:pPr>
      <w:r>
        <w:t>Havaintoarvoissa esiintyy arvot  0,  1,  2,  3,  4  ja  5. Kirjoitetaan ne sarakkeeseen  B.</w:t>
      </w:r>
    </w:p>
    <w:p w14:paraId="3BFBA3FC" w14:textId="77777777" w:rsidR="006726FD" w:rsidRDefault="006726FD" w:rsidP="0096215E">
      <w:pPr>
        <w:pStyle w:val="Ratk11abc"/>
        <w:ind w:left="0" w:firstLine="0"/>
      </w:pPr>
    </w:p>
    <w:p w14:paraId="3FCEDDFA" w14:textId="77777777" w:rsidR="006726FD" w:rsidRDefault="006726FD" w:rsidP="0096215E">
      <w:pPr>
        <w:pStyle w:val="Ratk11abc"/>
        <w:ind w:left="0" w:firstLine="0"/>
      </w:pPr>
      <w:r>
        <w:t>Lasketaan soluun  C2  havaintoarvon  0  frekvenssi ja kopioidaan kaavaa sarakkeessa alaspäin.</w:t>
      </w:r>
    </w:p>
    <w:p w14:paraId="7E269B14" w14:textId="77777777" w:rsidR="006726FD" w:rsidRDefault="006726FD" w:rsidP="0096215E">
      <w:pPr>
        <w:pStyle w:val="Ratk11abc"/>
        <w:ind w:left="0" w:firstLine="0"/>
      </w:pPr>
    </w:p>
    <w:p w14:paraId="2A18579C" w14:textId="77777777" w:rsidR="006726FD" w:rsidRDefault="006726FD" w:rsidP="0096215E">
      <w:pPr>
        <w:pStyle w:val="Ratk11abc"/>
        <w:ind w:left="0" w:firstLine="0"/>
      </w:pPr>
      <w:r>
        <w:t>Lasketaan lopuksi frekvenssien summa soluun  C8.</w:t>
      </w:r>
    </w:p>
    <w:p w14:paraId="02E5D391" w14:textId="77777777" w:rsidR="006726FD" w:rsidRDefault="006726FD" w:rsidP="00F617CD"/>
    <w:p w14:paraId="45F217A0" w14:textId="77777777" w:rsidR="006726FD" w:rsidRDefault="006726FD" w:rsidP="00F617CD">
      <w:r w:rsidRPr="00C51F6D">
        <w:rPr>
          <w:noProof/>
        </w:rPr>
        <w:drawing>
          <wp:inline distT="0" distB="0" distL="0" distR="0" wp14:anchorId="0990B74D" wp14:editId="0FD4C02B">
            <wp:extent cx="4248150" cy="1637665"/>
            <wp:effectExtent l="0" t="0" r="0" b="635"/>
            <wp:docPr id="27" name="Kuva 2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1B0E4" w14:textId="7DC701F6" w:rsidR="006726FD" w:rsidRDefault="006726FD">
      <w:pPr>
        <w:rPr>
          <w:sz w:val="22"/>
          <w:szCs w:val="20"/>
        </w:rPr>
      </w:pPr>
    </w:p>
    <w:p w14:paraId="07DBEC6E" w14:textId="77777777" w:rsidR="006726FD" w:rsidRDefault="006726FD" w:rsidP="00924FF4">
      <w:pPr>
        <w:pStyle w:val="Ratk11abc"/>
        <w:ind w:left="0" w:firstLine="0"/>
      </w:pPr>
      <w:r>
        <w:t>Suoratoistopalveluiden lukumäärän absoluuttinen jakauma on sarakkeissa  B  ja  C.</w:t>
      </w:r>
    </w:p>
    <w:p w14:paraId="1B09E405" w14:textId="77777777" w:rsidR="006726FD" w:rsidRDefault="006726FD" w:rsidP="00602F4E">
      <w:pPr>
        <w:pStyle w:val="Ratk11abc"/>
        <w:ind w:left="0" w:firstLine="0"/>
      </w:pPr>
    </w:p>
    <w:p w14:paraId="657D6629" w14:textId="77777777" w:rsidR="006726FD" w:rsidRDefault="006726FD" w:rsidP="00602F4E">
      <w:pPr>
        <w:pStyle w:val="Ratk11abc"/>
        <w:ind w:left="0" w:firstLine="0"/>
      </w:pPr>
      <w:r w:rsidRPr="003359A6">
        <w:rPr>
          <w:noProof/>
        </w:rPr>
        <w:lastRenderedPageBreak/>
        <w:drawing>
          <wp:inline distT="0" distB="0" distL="0" distR="0" wp14:anchorId="6FDCF820" wp14:editId="0B27E0E9">
            <wp:extent cx="4248150" cy="1466850"/>
            <wp:effectExtent l="0" t="0" r="0" b="0"/>
            <wp:docPr id="28" name="Kuva 2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524A3" w14:textId="77777777" w:rsidR="006726FD" w:rsidRDefault="006726FD" w:rsidP="00602F4E">
      <w:pPr>
        <w:pStyle w:val="Ratk11abc"/>
        <w:ind w:left="0" w:firstLine="0"/>
      </w:pPr>
    </w:p>
    <w:p w14:paraId="241B50B7" w14:textId="77777777" w:rsidR="006726FD" w:rsidRDefault="006726FD" w:rsidP="00602F4E">
      <w:pPr>
        <w:pStyle w:val="Ratk11abc"/>
        <w:ind w:left="0" w:firstLine="0"/>
      </w:pPr>
      <w:r>
        <w:t>Piirretään pylväskuvio.</w:t>
      </w:r>
    </w:p>
    <w:p w14:paraId="46F44B9B" w14:textId="77777777" w:rsidR="006726FD" w:rsidRDefault="006726FD" w:rsidP="00602F4E">
      <w:pPr>
        <w:pStyle w:val="Ratk11abc"/>
        <w:ind w:left="0" w:firstLine="0"/>
      </w:pPr>
    </w:p>
    <w:p w14:paraId="25054BF5" w14:textId="77777777" w:rsidR="006726FD" w:rsidRDefault="006726FD" w:rsidP="00602F4E">
      <w:pPr>
        <w:pStyle w:val="Ratk11abc"/>
        <w:ind w:left="0" w:firstLine="0"/>
      </w:pPr>
      <w:r w:rsidRPr="00BE62CE">
        <w:rPr>
          <w:noProof/>
        </w:rPr>
        <w:drawing>
          <wp:inline distT="0" distB="0" distL="0" distR="0" wp14:anchorId="13EBF2BC" wp14:editId="04FA812B">
            <wp:extent cx="3037398" cy="2239230"/>
            <wp:effectExtent l="0" t="0" r="0" b="8890"/>
            <wp:docPr id="29" name="Kuv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3801" cy="22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FB6E4" w14:textId="77777777" w:rsidR="006726FD" w:rsidRDefault="006726FD" w:rsidP="00602F4E">
      <w:pPr>
        <w:pStyle w:val="Ratk11abc"/>
        <w:ind w:left="0" w:firstLine="0"/>
      </w:pPr>
    </w:p>
    <w:p w14:paraId="42582E35" w14:textId="77777777" w:rsidR="006726FD" w:rsidRDefault="006726FD" w:rsidP="00602F4E">
      <w:pPr>
        <w:pStyle w:val="Ratk11abc"/>
        <w:ind w:left="0" w:firstLine="0"/>
      </w:pPr>
    </w:p>
    <w:p w14:paraId="4BF177E0" w14:textId="77777777" w:rsidR="006726FD" w:rsidRPr="008F344B" w:rsidRDefault="006726FD" w:rsidP="00602F4E">
      <w:pPr>
        <w:pStyle w:val="Ratk11abc"/>
        <w:ind w:left="0" w:firstLine="0"/>
      </w:pPr>
    </w:p>
    <w:p w14:paraId="7A6224EE" w14:textId="77777777" w:rsidR="006726FD" w:rsidRPr="00695742" w:rsidRDefault="006726FD" w:rsidP="00695742">
      <w:pPr>
        <w:pStyle w:val="Ratk16Teht-nro"/>
      </w:pPr>
      <w:r>
        <w:lastRenderedPageBreak/>
        <w:t>3.12</w:t>
      </w:r>
    </w:p>
    <w:p w14:paraId="222FC2C9" w14:textId="77777777" w:rsidR="006726FD" w:rsidRPr="002417B8" w:rsidRDefault="006726FD" w:rsidP="002417B8">
      <w:pPr>
        <w:pStyle w:val="Ratk11"/>
      </w:pPr>
    </w:p>
    <w:p w14:paraId="1D506A78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31114214" w14:textId="77777777" w:rsidR="006726FD" w:rsidRDefault="006726FD" w:rsidP="00602F4E">
      <w:pPr>
        <w:pStyle w:val="Ratk11abc"/>
        <w:ind w:left="0" w:firstLine="0"/>
      </w:pPr>
    </w:p>
    <w:p w14:paraId="7E20D3DA" w14:textId="77777777" w:rsidR="006726FD" w:rsidRDefault="006726FD" w:rsidP="0096215E">
      <w:pPr>
        <w:pStyle w:val="Ratk11abc"/>
        <w:ind w:left="0" w:firstLine="0"/>
      </w:pPr>
      <w:r>
        <w:t>Kirjoitetaan annetut tiedot frekvenssitaulukko sarakkeisiin  A  ja  B.</w:t>
      </w:r>
    </w:p>
    <w:p w14:paraId="4C6C4330" w14:textId="77777777" w:rsidR="006726FD" w:rsidRDefault="006726FD" w:rsidP="0096215E">
      <w:pPr>
        <w:pStyle w:val="Ratk11abc"/>
        <w:ind w:left="0" w:firstLine="0"/>
      </w:pPr>
    </w:p>
    <w:p w14:paraId="705A5EFA" w14:textId="77777777" w:rsidR="006726FD" w:rsidRDefault="006726FD" w:rsidP="0096215E">
      <w:pPr>
        <w:pStyle w:val="Ratk11abc"/>
        <w:ind w:left="0" w:firstLine="0"/>
      </w:pPr>
      <w:r>
        <w:t>Lasketaan soluun  C2  havaintoarvon L suhteellinen frekvenssi, ja kopioidaan kaavaa sarakkeessa C alaspäin.</w:t>
      </w:r>
    </w:p>
    <w:p w14:paraId="55FA9527" w14:textId="77777777" w:rsidR="006726FD" w:rsidRDefault="006726FD" w:rsidP="0096215E">
      <w:pPr>
        <w:pStyle w:val="Ratk11abc"/>
        <w:ind w:left="0" w:firstLine="0"/>
      </w:pPr>
    </w:p>
    <w:p w14:paraId="0938EE96" w14:textId="77777777" w:rsidR="006726FD" w:rsidRDefault="006726FD" w:rsidP="00602F4E">
      <w:pPr>
        <w:pStyle w:val="Ratk11abc"/>
        <w:ind w:left="0" w:firstLine="0"/>
      </w:pPr>
      <w:r>
        <w:t>Ilmaistaan suhteelliset frekvenssit prosentin kymmenesosan tarkkuudella. Lasketaan lopuksi suhteellisten frekvenssien summa soluun  C9.</w:t>
      </w:r>
    </w:p>
    <w:p w14:paraId="682595CE" w14:textId="77777777" w:rsidR="006726FD" w:rsidRDefault="006726FD" w:rsidP="00602F4E">
      <w:pPr>
        <w:pStyle w:val="Ratk11abc"/>
        <w:ind w:left="0" w:firstLine="0"/>
      </w:pPr>
    </w:p>
    <w:p w14:paraId="04F0EB36" w14:textId="77777777" w:rsidR="006726FD" w:rsidRDefault="006726FD" w:rsidP="00602F4E">
      <w:pPr>
        <w:pStyle w:val="Ratk11abc"/>
        <w:ind w:left="0" w:firstLine="0"/>
      </w:pPr>
      <w:r w:rsidRPr="004201E3">
        <w:rPr>
          <w:noProof/>
        </w:rPr>
        <w:drawing>
          <wp:inline distT="0" distB="0" distL="0" distR="0" wp14:anchorId="4C0D7E48" wp14:editId="3CB27B9B">
            <wp:extent cx="3683000" cy="1708150"/>
            <wp:effectExtent l="0" t="0" r="0" b="6350"/>
            <wp:docPr id="30" name="Kuva 3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 rotWithShape="1">
                    <a:blip r:embed="rId39"/>
                    <a:srcRect t="2888"/>
                    <a:stretch/>
                  </pic:blipFill>
                  <pic:spPr bwMode="auto">
                    <a:xfrm>
                      <a:off x="0" y="0"/>
                      <a:ext cx="3683189" cy="1708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7C3542" w14:textId="77777777" w:rsidR="006726FD" w:rsidRDefault="006726FD" w:rsidP="00602F4E">
      <w:pPr>
        <w:pStyle w:val="Ratk11abc"/>
        <w:ind w:left="0" w:firstLine="0"/>
      </w:pPr>
    </w:p>
    <w:p w14:paraId="1D13F920" w14:textId="77777777" w:rsidR="006726FD" w:rsidRDefault="006726FD" w:rsidP="00602F4E">
      <w:pPr>
        <w:pStyle w:val="Ratk11abc"/>
        <w:ind w:left="0" w:firstLine="0"/>
      </w:pPr>
      <w:r w:rsidRPr="00BB74C9">
        <w:rPr>
          <w:noProof/>
        </w:rPr>
        <w:drawing>
          <wp:inline distT="0" distB="0" distL="0" distR="0" wp14:anchorId="263CAEEB" wp14:editId="010F3D66">
            <wp:extent cx="3695700" cy="1727200"/>
            <wp:effectExtent l="0" t="0" r="0" b="6350"/>
            <wp:docPr id="31" name="Kuva 3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 rotWithShape="1">
                    <a:blip r:embed="rId40"/>
                    <a:srcRect t="2509"/>
                    <a:stretch/>
                  </pic:blipFill>
                  <pic:spPr bwMode="auto">
                    <a:xfrm>
                      <a:off x="0" y="0"/>
                      <a:ext cx="3695890" cy="1727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8F36E" w14:textId="77777777" w:rsidR="006726FD" w:rsidRDefault="006726FD" w:rsidP="00602F4E">
      <w:pPr>
        <w:pStyle w:val="Ratk11abc"/>
        <w:ind w:left="0" w:firstLine="0"/>
      </w:pPr>
    </w:p>
    <w:p w14:paraId="63AF7C47" w14:textId="77777777" w:rsidR="006726FD" w:rsidRDefault="006726FD" w:rsidP="00602F4E">
      <w:pPr>
        <w:pStyle w:val="Ratk11abc"/>
        <w:ind w:left="0" w:firstLine="0"/>
      </w:pPr>
    </w:p>
    <w:p w14:paraId="5E3FAE45" w14:textId="77777777" w:rsidR="006726FD" w:rsidRPr="008F344B" w:rsidRDefault="006726FD" w:rsidP="00602F4E">
      <w:pPr>
        <w:pStyle w:val="Ratk11abc"/>
        <w:ind w:left="0" w:firstLine="0"/>
      </w:pPr>
    </w:p>
    <w:p w14:paraId="181489B2" w14:textId="77777777" w:rsidR="006726FD" w:rsidRPr="00D03A29" w:rsidRDefault="006726FD" w:rsidP="00D03A29">
      <w:pPr>
        <w:pStyle w:val="Ratk16Teht-nro"/>
      </w:pPr>
      <w:r>
        <w:lastRenderedPageBreak/>
        <w:t>3.13</w:t>
      </w:r>
    </w:p>
    <w:p w14:paraId="66F342E2" w14:textId="77777777" w:rsidR="006726FD" w:rsidRPr="002417B8" w:rsidRDefault="006726FD" w:rsidP="002417B8">
      <w:pPr>
        <w:pStyle w:val="Ratk11"/>
      </w:pPr>
    </w:p>
    <w:p w14:paraId="1D59D469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1A3680BC" w14:textId="77777777" w:rsidR="006726FD" w:rsidRDefault="006726FD" w:rsidP="00602F4E">
      <w:pPr>
        <w:pStyle w:val="Ratk11abc"/>
        <w:ind w:left="0" w:firstLine="0"/>
      </w:pPr>
    </w:p>
    <w:p w14:paraId="37F575CD" w14:textId="77777777" w:rsidR="006726FD" w:rsidRDefault="006726FD" w:rsidP="0096215E">
      <w:pPr>
        <w:pStyle w:val="Ratk11abc"/>
        <w:ind w:left="0" w:firstLine="0"/>
      </w:pPr>
      <w:r>
        <w:t>Kirjoitetaan annetut tiedot frekvenssitaulukko sarakkeisiin  A  ja  B.</w:t>
      </w:r>
    </w:p>
    <w:p w14:paraId="5EB51A94" w14:textId="77777777" w:rsidR="006726FD" w:rsidRDefault="006726FD" w:rsidP="0096215E">
      <w:pPr>
        <w:pStyle w:val="Ratk11abc"/>
        <w:ind w:left="0" w:firstLine="0"/>
      </w:pPr>
    </w:p>
    <w:p w14:paraId="64C98930" w14:textId="77777777" w:rsidR="006726FD" w:rsidRDefault="006726FD" w:rsidP="0096215E">
      <w:pPr>
        <w:pStyle w:val="Ratk11abc"/>
        <w:ind w:left="0" w:firstLine="0"/>
      </w:pPr>
      <w:r>
        <w:t>Lasketaan soluun  B12  absoluuttisten frekvenssien summa. Lasketaan soluun  C2  havaintoarvon 46 suhteellinen frekvenssi, ja kopioidaan kaavaa sarakkeessa C alaspäin.</w:t>
      </w:r>
    </w:p>
    <w:p w14:paraId="22A0E615" w14:textId="77777777" w:rsidR="006726FD" w:rsidRDefault="006726FD" w:rsidP="0096215E">
      <w:pPr>
        <w:pStyle w:val="Ratk11abc"/>
        <w:ind w:left="0" w:firstLine="0"/>
      </w:pPr>
    </w:p>
    <w:p w14:paraId="11A77FD6" w14:textId="77777777" w:rsidR="006726FD" w:rsidRDefault="006726FD" w:rsidP="00602F4E">
      <w:pPr>
        <w:pStyle w:val="Ratk11abc"/>
        <w:ind w:left="0" w:firstLine="0"/>
      </w:pPr>
      <w:r>
        <w:t>Ilmaistaan suhteelliset frekvenssit prosentin kymmenesosan tarkkuudella. Lasketaan lopuksi suhteellisten frekvenssien summa soluun  C12.</w:t>
      </w:r>
    </w:p>
    <w:p w14:paraId="61DFDDCD" w14:textId="77777777" w:rsidR="006726FD" w:rsidRDefault="006726FD" w:rsidP="00602F4E">
      <w:pPr>
        <w:pStyle w:val="Ratk11abc"/>
        <w:ind w:left="0" w:firstLine="0"/>
      </w:pPr>
    </w:p>
    <w:p w14:paraId="644CEFFD" w14:textId="77777777" w:rsidR="006726FD" w:rsidRDefault="006726FD" w:rsidP="00602F4E">
      <w:pPr>
        <w:pStyle w:val="Ratk11abc"/>
        <w:ind w:left="0" w:firstLine="0"/>
      </w:pPr>
      <w:r w:rsidRPr="003540F9">
        <w:rPr>
          <w:noProof/>
        </w:rPr>
        <w:drawing>
          <wp:inline distT="0" distB="0" distL="0" distR="0" wp14:anchorId="265A1E1C" wp14:editId="6A41D144">
            <wp:extent cx="3721291" cy="2311519"/>
            <wp:effectExtent l="0" t="0" r="0" b="0"/>
            <wp:docPr id="32" name="Kuva 3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21291" cy="231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FBA0A" w14:textId="77777777" w:rsidR="006726FD" w:rsidRDefault="006726FD" w:rsidP="00602F4E">
      <w:pPr>
        <w:pStyle w:val="Ratk11abc"/>
        <w:ind w:left="0" w:firstLine="0"/>
      </w:pPr>
    </w:p>
    <w:p w14:paraId="68B0F882" w14:textId="77777777" w:rsidR="006726FD" w:rsidRDefault="006726FD" w:rsidP="00602F4E">
      <w:pPr>
        <w:pStyle w:val="Ratk11abc"/>
        <w:ind w:left="0" w:firstLine="0"/>
      </w:pPr>
      <w:r w:rsidRPr="00A8655A">
        <w:rPr>
          <w:noProof/>
        </w:rPr>
        <w:lastRenderedPageBreak/>
        <w:drawing>
          <wp:inline distT="0" distB="0" distL="0" distR="0" wp14:anchorId="7A060746" wp14:editId="54520602">
            <wp:extent cx="3683189" cy="2286117"/>
            <wp:effectExtent l="0" t="0" r="0" b="0"/>
            <wp:docPr id="33" name="Kuva 3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83189" cy="228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A7C33" w14:textId="77777777" w:rsidR="006726FD" w:rsidRDefault="006726FD" w:rsidP="00602F4E">
      <w:pPr>
        <w:pStyle w:val="Ratk11abc"/>
        <w:ind w:left="0" w:firstLine="0"/>
      </w:pPr>
    </w:p>
    <w:p w14:paraId="26BB9CBA" w14:textId="77777777" w:rsidR="006726FD" w:rsidRDefault="006726FD" w:rsidP="00602F4E">
      <w:pPr>
        <w:pStyle w:val="Ratk11abc"/>
        <w:ind w:left="0" w:firstLine="0"/>
      </w:pPr>
    </w:p>
    <w:p w14:paraId="06784A24" w14:textId="77777777" w:rsidR="006726FD" w:rsidRDefault="006726FD" w:rsidP="00602F4E">
      <w:pPr>
        <w:pStyle w:val="Ratk11abc"/>
        <w:ind w:left="0" w:firstLine="0"/>
      </w:pPr>
      <w:r>
        <w:t>Piirretään pylväskuvio.</w:t>
      </w:r>
    </w:p>
    <w:p w14:paraId="4FC0EDE4" w14:textId="77777777" w:rsidR="006726FD" w:rsidRDefault="006726FD" w:rsidP="00602F4E">
      <w:pPr>
        <w:pStyle w:val="Ratk11abc"/>
        <w:ind w:left="0" w:firstLine="0"/>
      </w:pPr>
    </w:p>
    <w:p w14:paraId="3773211D" w14:textId="77777777" w:rsidR="006726FD" w:rsidRDefault="006726FD" w:rsidP="00602F4E">
      <w:pPr>
        <w:pStyle w:val="Ratk11abc"/>
        <w:ind w:left="0" w:firstLine="0"/>
      </w:pPr>
      <w:r w:rsidRPr="005A5245">
        <w:rPr>
          <w:noProof/>
        </w:rPr>
        <w:drawing>
          <wp:inline distT="0" distB="0" distL="0" distR="0" wp14:anchorId="69BD650C" wp14:editId="21DA73E6">
            <wp:extent cx="3745607" cy="2787650"/>
            <wp:effectExtent l="0" t="0" r="7620" b="0"/>
            <wp:docPr id="34" name="Kuv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48524" cy="2789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A34D8" w14:textId="77777777" w:rsidR="006726FD" w:rsidRPr="008F344B" w:rsidRDefault="006726FD" w:rsidP="00602F4E">
      <w:pPr>
        <w:pStyle w:val="Ratk11abc"/>
        <w:ind w:left="0" w:firstLine="0"/>
      </w:pPr>
    </w:p>
    <w:p w14:paraId="56B4BDA8" w14:textId="77777777" w:rsidR="006726FD" w:rsidRDefault="006726FD" w:rsidP="002417B8">
      <w:pPr>
        <w:pStyle w:val="Ratk16Teht-nro"/>
      </w:pPr>
      <w:r>
        <w:lastRenderedPageBreak/>
        <w:t>3.14</w:t>
      </w:r>
    </w:p>
    <w:p w14:paraId="6EDCBB56" w14:textId="77777777" w:rsidR="006726FD" w:rsidRPr="002417B8" w:rsidRDefault="006726FD" w:rsidP="002417B8">
      <w:pPr>
        <w:pStyle w:val="Ratk11"/>
      </w:pPr>
    </w:p>
    <w:p w14:paraId="250BB2E7" w14:textId="77777777" w:rsidR="006726FD" w:rsidRDefault="006726FD" w:rsidP="00942CD8">
      <w:pPr>
        <w:pStyle w:val="Ratk11abc"/>
        <w:ind w:left="0" w:firstLine="0"/>
      </w:pPr>
      <w:r>
        <w:t xml:space="preserve">Ratkaistaan tunnusluvut </w:t>
      </w:r>
      <w:proofErr w:type="spellStart"/>
      <w:r>
        <w:t>GeoGebran</w:t>
      </w:r>
      <w:proofErr w:type="spellEnd"/>
      <w:r>
        <w:t xml:space="preserve"> taulukkolaskentaohjelmalla. Taulukoidaan havaintoarvot ja lasketaan tunnusluvut.</w:t>
      </w:r>
    </w:p>
    <w:p w14:paraId="4CDB07AE" w14:textId="77777777" w:rsidR="006726FD" w:rsidRDefault="006726FD" w:rsidP="00942CD8">
      <w:pPr>
        <w:pStyle w:val="Ratk11abc"/>
        <w:ind w:left="0" w:firstLine="0"/>
      </w:pPr>
    </w:p>
    <w:p w14:paraId="09C28E28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5 -ohjelmalla tilastolliset tunnusluvut saa laskettua aineistosta </w:t>
      </w:r>
      <w:r w:rsidRPr="006348B3">
        <w:rPr>
          <w:b/>
          <w:bCs/>
        </w:rPr>
        <w:t>Yhden muuttujan analyysi</w:t>
      </w:r>
      <w:r>
        <w:t xml:space="preserve"> -työkalun avulla. Valitaan </w:t>
      </w:r>
      <w:r w:rsidRPr="002B21DF">
        <w:rPr>
          <w:b/>
          <w:bCs/>
        </w:rPr>
        <w:t>Data ja frekvenssi</w:t>
      </w:r>
      <w:r>
        <w:t xml:space="preserve"> -vaihtoehto, jolloin puoltoäänet syötetään </w:t>
      </w:r>
      <w:r w:rsidRPr="00D85220">
        <w:rPr>
          <w:b/>
          <w:bCs/>
        </w:rPr>
        <w:t>Data</w:t>
      </w:r>
      <w:r>
        <w:t>-sarakkeeseen.</w:t>
      </w:r>
    </w:p>
    <w:p w14:paraId="07D4563F" w14:textId="77777777" w:rsidR="006726FD" w:rsidRDefault="006726FD" w:rsidP="00942CD8">
      <w:pPr>
        <w:pStyle w:val="Ratkohje11"/>
      </w:pPr>
      <w:r w:rsidRPr="008C62A8">
        <w:rPr>
          <w:b/>
          <w:bCs/>
        </w:rPr>
        <w:t>Data-analyysi</w:t>
      </w:r>
      <w:r>
        <w:t xml:space="preserve">-valikosta valitaan </w:t>
      </w:r>
      <w:r w:rsidRPr="00E46DF3">
        <w:rPr>
          <w:b/>
          <w:bCs/>
        </w:rPr>
        <w:t>Näytä tilastot</w:t>
      </w:r>
      <w:r>
        <w:t>.</w:t>
      </w:r>
    </w:p>
    <w:p w14:paraId="77FD6DD3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6 -ohjelmalla syötetään muuttujan arvot omaan sarakkeeseensa ja frekvenssit niiden oikealle puolelle omaan sarakkeeseensa. Maalataan alue, jolla tutkittavat arvot sijaitsevat. Valitaan </w:t>
      </w:r>
      <w:r w:rsidRPr="006348B3">
        <w:rPr>
          <w:b/>
          <w:bCs/>
        </w:rPr>
        <w:t>Yhden muuttujan analyysi</w:t>
      </w:r>
      <w:r>
        <w:t xml:space="preserve"> -toiminto. Valitaan </w:t>
      </w:r>
      <w:r>
        <w:rPr>
          <w:b/>
          <w:bCs/>
        </w:rPr>
        <w:t>Näytä tilastot</w:t>
      </w:r>
      <w:r>
        <w:t xml:space="preserve"> -toiminto.</w:t>
      </w:r>
    </w:p>
    <w:p w14:paraId="506B27AB" w14:textId="77777777" w:rsidR="006726FD" w:rsidRDefault="006726FD" w:rsidP="00942CD8">
      <w:pPr>
        <w:pStyle w:val="Ratkohje11"/>
      </w:pPr>
      <w:r w:rsidRPr="005F258D">
        <w:rPr>
          <w:noProof/>
        </w:rPr>
        <w:drawing>
          <wp:inline distT="0" distB="0" distL="0" distR="0" wp14:anchorId="6CBA7079" wp14:editId="4779C8A5">
            <wp:extent cx="1701887" cy="1181161"/>
            <wp:effectExtent l="0" t="0" r="0" b="0"/>
            <wp:docPr id="35" name="Kuva 3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01887" cy="118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DBA3E" w14:textId="77777777" w:rsidR="006726FD" w:rsidRDefault="006726FD" w:rsidP="004A20E5">
      <w:pPr>
        <w:pStyle w:val="Ratk11abc"/>
        <w:rPr>
          <w:b/>
          <w:bCs/>
        </w:rPr>
      </w:pPr>
    </w:p>
    <w:p w14:paraId="0A3E9E50" w14:textId="77777777" w:rsidR="006726FD" w:rsidRDefault="006726FD" w:rsidP="00825691">
      <w:pPr>
        <w:pStyle w:val="Ratk11abc"/>
      </w:pPr>
      <w:r w:rsidRPr="000F0305">
        <w:rPr>
          <w:b/>
          <w:bCs/>
        </w:rPr>
        <w:t>a)</w:t>
      </w:r>
      <w:r>
        <w:tab/>
        <w:t>Keskiarvo on  4,18.</w:t>
      </w:r>
    </w:p>
    <w:p w14:paraId="1F4C28F9" w14:textId="77777777" w:rsidR="006726FD" w:rsidRPr="00321E74" w:rsidRDefault="006726FD" w:rsidP="00321E74">
      <w:pPr>
        <w:pStyle w:val="Ratk11abc"/>
        <w:ind w:left="0" w:firstLine="0"/>
      </w:pPr>
    </w:p>
    <w:p w14:paraId="47CC9DFE" w14:textId="77777777" w:rsidR="006726FD" w:rsidRDefault="006726FD" w:rsidP="004A469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Keskihajonta on  1,57.</w:t>
      </w:r>
    </w:p>
    <w:p w14:paraId="0FD5E255" w14:textId="77777777" w:rsidR="006726FD" w:rsidRDefault="006726FD" w:rsidP="004A469D">
      <w:pPr>
        <w:pStyle w:val="Ratk11abc"/>
      </w:pPr>
    </w:p>
    <w:p w14:paraId="1B588E2E" w14:textId="77777777" w:rsidR="006726FD" w:rsidRDefault="006726FD" w:rsidP="00D00DD8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on  4  (eli arvosana  C).</w:t>
      </w:r>
    </w:p>
    <w:p w14:paraId="2F533023" w14:textId="77777777" w:rsidR="006726FD" w:rsidRDefault="006726FD" w:rsidP="004A469D">
      <w:pPr>
        <w:pStyle w:val="Ratk11abc"/>
      </w:pPr>
    </w:p>
    <w:p w14:paraId="256A75C0" w14:textId="77777777" w:rsidR="006726FD" w:rsidRDefault="006726FD" w:rsidP="00D00DD8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>Arvosanan  C  eli puoltoäänen  4  frekvenssi on suurin eli moodi on  4.</w:t>
      </w:r>
    </w:p>
    <w:p w14:paraId="003401B9" w14:textId="77777777" w:rsidR="006726FD" w:rsidRDefault="006726FD" w:rsidP="00D00DD8">
      <w:pPr>
        <w:pStyle w:val="Ratk11abc"/>
      </w:pPr>
    </w:p>
    <w:p w14:paraId="324BD166" w14:textId="77777777" w:rsidR="006726FD" w:rsidRPr="00D35AFE" w:rsidRDefault="006726FD" w:rsidP="003C781B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21ACF61F" w14:textId="77777777" w:rsidR="006726FD" w:rsidRDefault="006726FD" w:rsidP="003C781B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4,18</w:t>
      </w:r>
    </w:p>
    <w:p w14:paraId="036AC25B" w14:textId="77777777" w:rsidR="006726FD" w:rsidRDefault="006726FD" w:rsidP="003C781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1,57</w:t>
      </w:r>
    </w:p>
    <w:p w14:paraId="31AECE4A" w14:textId="77777777" w:rsidR="006726FD" w:rsidRDefault="006726FD" w:rsidP="00E669C2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</w:t>
      </w:r>
    </w:p>
    <w:p w14:paraId="4B7BF031" w14:textId="387FA1DB" w:rsidR="006726FD" w:rsidRPr="004F31F8" w:rsidRDefault="006726FD" w:rsidP="00E4216A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</w:t>
      </w:r>
    </w:p>
    <w:p w14:paraId="22D4CAFC" w14:textId="77777777" w:rsidR="006726FD" w:rsidRDefault="006726FD" w:rsidP="002417B8">
      <w:pPr>
        <w:pStyle w:val="Ratk16Teht-nro"/>
      </w:pPr>
      <w:r>
        <w:lastRenderedPageBreak/>
        <w:t>3.15</w:t>
      </w:r>
    </w:p>
    <w:p w14:paraId="587BEAA1" w14:textId="77777777" w:rsidR="006726FD" w:rsidRPr="002417B8" w:rsidRDefault="006726FD" w:rsidP="002417B8">
      <w:pPr>
        <w:pStyle w:val="Ratk11"/>
      </w:pPr>
    </w:p>
    <w:p w14:paraId="24E50E76" w14:textId="77777777" w:rsidR="006726FD" w:rsidRDefault="006726FD" w:rsidP="00F74C54">
      <w:pPr>
        <w:pStyle w:val="Ratk11abc"/>
        <w:ind w:left="0" w:firstLine="0"/>
      </w:pPr>
      <w:r w:rsidRPr="009B74B4">
        <w:t xml:space="preserve">Ratkaistaan tehtävä LibreOffice </w:t>
      </w:r>
      <w:proofErr w:type="spellStart"/>
      <w:r w:rsidRPr="009B74B4">
        <w:t>Calc</w:t>
      </w:r>
      <w:proofErr w:type="spellEnd"/>
      <w:r w:rsidRPr="009B74B4">
        <w:t xml:space="preserve"> -ohjelmisto</w:t>
      </w:r>
      <w:r>
        <w:t>ll</w:t>
      </w:r>
      <w:r w:rsidRPr="009B74B4">
        <w:t>a.</w:t>
      </w:r>
    </w:p>
    <w:p w14:paraId="026894E5" w14:textId="77777777" w:rsidR="006726FD" w:rsidRDefault="006726FD" w:rsidP="00602F4E">
      <w:pPr>
        <w:pStyle w:val="Ratk11abc"/>
        <w:ind w:left="0" w:firstLine="0"/>
      </w:pPr>
    </w:p>
    <w:p w14:paraId="0124C85F" w14:textId="77777777" w:rsidR="006726FD" w:rsidRDefault="006726FD" w:rsidP="0096215E">
      <w:pPr>
        <w:pStyle w:val="Ratk11abc"/>
        <w:ind w:left="0" w:firstLine="0"/>
      </w:pPr>
      <w:r>
        <w:t>Luetaan frekvenssit pylväskuviosta ja kirjoitetaan frekvenssitaulukko sarakkeisiin  A  ja  B.</w:t>
      </w:r>
    </w:p>
    <w:p w14:paraId="7B279A4F" w14:textId="77777777" w:rsidR="006726FD" w:rsidRDefault="006726FD" w:rsidP="0096215E">
      <w:pPr>
        <w:pStyle w:val="Ratk11abc"/>
        <w:ind w:left="0" w:firstLine="0"/>
      </w:pPr>
    </w:p>
    <w:p w14:paraId="3957C992" w14:textId="77777777" w:rsidR="006726FD" w:rsidRDefault="006726FD" w:rsidP="0096215E">
      <w:pPr>
        <w:pStyle w:val="Ratk11abc"/>
        <w:ind w:left="0" w:firstLine="0"/>
      </w:pPr>
      <w:r>
        <w:t>Lasketaan soluun  C2  havaintoarvon  1  suhteellinen frekvenssi, ja kopioidaan kaavaa sarakkeessa  C  alaspäin.</w:t>
      </w:r>
    </w:p>
    <w:p w14:paraId="77DCBD07" w14:textId="77777777" w:rsidR="006726FD" w:rsidRDefault="006726FD" w:rsidP="0096215E">
      <w:pPr>
        <w:pStyle w:val="Ratk11abc"/>
        <w:ind w:left="0" w:firstLine="0"/>
      </w:pPr>
    </w:p>
    <w:p w14:paraId="6A4CB152" w14:textId="77777777" w:rsidR="006726FD" w:rsidRDefault="006726FD" w:rsidP="00602F4E">
      <w:pPr>
        <w:pStyle w:val="Ratk11abc"/>
        <w:ind w:left="0" w:firstLine="0"/>
      </w:pPr>
      <w:r>
        <w:t>Ilmaistaan suhteelliset frekvenssit prosentin kymmenesosan tarkkuudella. Lasketaan lopuksi suhteellisten frekvenssien summa soluun C7.</w:t>
      </w:r>
    </w:p>
    <w:p w14:paraId="1B3B99B1" w14:textId="77777777" w:rsidR="006726FD" w:rsidRDefault="006726FD" w:rsidP="00602F4E">
      <w:pPr>
        <w:pStyle w:val="Ratk11abc"/>
        <w:ind w:left="0" w:firstLine="0"/>
      </w:pPr>
    </w:p>
    <w:p w14:paraId="5883DB4A" w14:textId="77777777" w:rsidR="006726FD" w:rsidRDefault="006726FD" w:rsidP="00602F4E">
      <w:pPr>
        <w:pStyle w:val="Ratk11abc"/>
        <w:ind w:left="0" w:firstLine="0"/>
      </w:pPr>
      <w:r w:rsidRPr="00341A91">
        <w:rPr>
          <w:noProof/>
        </w:rPr>
        <w:drawing>
          <wp:inline distT="0" distB="0" distL="0" distR="0" wp14:anchorId="34A60337" wp14:editId="5FD62EAB">
            <wp:extent cx="3695890" cy="1390721"/>
            <wp:effectExtent l="0" t="0" r="0" b="0"/>
            <wp:docPr id="36" name="Kuva 3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95890" cy="1390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0845E" w14:textId="77777777" w:rsidR="006726FD" w:rsidRDefault="006726FD" w:rsidP="00602F4E">
      <w:pPr>
        <w:pStyle w:val="Ratk11abc"/>
        <w:ind w:left="0" w:firstLine="0"/>
      </w:pPr>
    </w:p>
    <w:p w14:paraId="3E62E5DC" w14:textId="77777777" w:rsidR="006726FD" w:rsidRDefault="006726FD" w:rsidP="00602F4E">
      <w:pPr>
        <w:pStyle w:val="Ratk11abc"/>
        <w:ind w:left="0" w:firstLine="0"/>
      </w:pPr>
      <w:r w:rsidRPr="00480AFC">
        <w:rPr>
          <w:noProof/>
        </w:rPr>
        <w:drawing>
          <wp:inline distT="0" distB="0" distL="0" distR="0" wp14:anchorId="36C94038" wp14:editId="61B185F9">
            <wp:extent cx="3751271" cy="1447800"/>
            <wp:effectExtent l="0" t="0" r="1905" b="0"/>
            <wp:docPr id="37" name="Kuva 3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61711" cy="1451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90F59" w14:textId="77777777" w:rsidR="006726FD" w:rsidRDefault="006726FD" w:rsidP="00602F4E">
      <w:pPr>
        <w:pStyle w:val="Ratk11abc"/>
        <w:ind w:left="0" w:firstLine="0"/>
      </w:pPr>
    </w:p>
    <w:p w14:paraId="236EAEC9" w14:textId="77777777" w:rsidR="006726FD" w:rsidRDefault="006726FD" w:rsidP="00602F4E">
      <w:pPr>
        <w:pStyle w:val="Ratk11abc"/>
        <w:ind w:left="0" w:firstLine="0"/>
      </w:pPr>
    </w:p>
    <w:p w14:paraId="68342CC2" w14:textId="77777777" w:rsidR="006726FD" w:rsidRPr="008F344B" w:rsidRDefault="006726FD" w:rsidP="00602F4E">
      <w:pPr>
        <w:pStyle w:val="Ratk11abc"/>
        <w:ind w:left="0" w:firstLine="0"/>
      </w:pPr>
    </w:p>
    <w:p w14:paraId="41494BAC" w14:textId="77777777" w:rsidR="006726FD" w:rsidRPr="00935746" w:rsidRDefault="006726FD" w:rsidP="00935746">
      <w:pPr>
        <w:pStyle w:val="Ratk16Teht-nro"/>
      </w:pPr>
      <w:r>
        <w:lastRenderedPageBreak/>
        <w:t>3.16</w:t>
      </w:r>
    </w:p>
    <w:p w14:paraId="33E8E026" w14:textId="77777777" w:rsidR="006726FD" w:rsidRPr="002417B8" w:rsidRDefault="006726FD" w:rsidP="002417B8">
      <w:pPr>
        <w:pStyle w:val="Ratk11"/>
      </w:pPr>
    </w:p>
    <w:p w14:paraId="07EBE368" w14:textId="77777777" w:rsidR="006726FD" w:rsidRDefault="006726FD" w:rsidP="00942CD8">
      <w:pPr>
        <w:pStyle w:val="Ratk11abc"/>
        <w:ind w:left="0" w:firstLine="0"/>
      </w:pPr>
      <w:r>
        <w:t xml:space="preserve">Ratkaistaan tunnusluvut </w:t>
      </w:r>
      <w:proofErr w:type="spellStart"/>
      <w:r>
        <w:t>GeoGebran</w:t>
      </w:r>
      <w:proofErr w:type="spellEnd"/>
      <w:r>
        <w:t xml:space="preserve"> taulukkolaskentaohjelmalla. Taulukoidaan havaintoarvot ja lasketaan tunnusluvut.</w:t>
      </w:r>
    </w:p>
    <w:p w14:paraId="7F7FB8D6" w14:textId="77777777" w:rsidR="006726FD" w:rsidRDefault="006726FD" w:rsidP="00942CD8">
      <w:pPr>
        <w:pStyle w:val="Ratk11abc"/>
        <w:ind w:left="0" w:firstLine="0"/>
      </w:pPr>
    </w:p>
    <w:p w14:paraId="61E2E273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5 -ohjelmalla tilastolliset tunnusluvut saa laskettua aineistosta </w:t>
      </w:r>
      <w:r w:rsidRPr="006348B3">
        <w:rPr>
          <w:b/>
          <w:bCs/>
        </w:rPr>
        <w:t>Yhden muuttujan analyysi</w:t>
      </w:r>
      <w:r>
        <w:t xml:space="preserve"> -työkalun avulla. Valitaan </w:t>
      </w:r>
      <w:r w:rsidRPr="002B21DF">
        <w:rPr>
          <w:b/>
          <w:bCs/>
        </w:rPr>
        <w:t>Data ja frekvenssi</w:t>
      </w:r>
      <w:r>
        <w:t xml:space="preserve"> -vaihtoehto, jolloin puoltoäänet syötetään </w:t>
      </w:r>
      <w:r w:rsidRPr="00D85220">
        <w:rPr>
          <w:b/>
          <w:bCs/>
        </w:rPr>
        <w:t>Data</w:t>
      </w:r>
      <w:r>
        <w:t>-sarakkeeseen.</w:t>
      </w:r>
    </w:p>
    <w:p w14:paraId="58164798" w14:textId="77777777" w:rsidR="006726FD" w:rsidRDefault="006726FD" w:rsidP="00942CD8">
      <w:pPr>
        <w:pStyle w:val="Ratkohje11"/>
      </w:pPr>
      <w:r w:rsidRPr="008C62A8">
        <w:rPr>
          <w:b/>
          <w:bCs/>
        </w:rPr>
        <w:t>Data-analyysi</w:t>
      </w:r>
      <w:r>
        <w:t xml:space="preserve">-valikosta valitaan </w:t>
      </w:r>
      <w:r w:rsidRPr="00E46DF3">
        <w:rPr>
          <w:b/>
          <w:bCs/>
        </w:rPr>
        <w:t>Näytä tilastot</w:t>
      </w:r>
      <w:r>
        <w:t>.</w:t>
      </w:r>
    </w:p>
    <w:p w14:paraId="69C568AF" w14:textId="77777777" w:rsidR="006726FD" w:rsidRDefault="006726FD" w:rsidP="00942CD8">
      <w:pPr>
        <w:pStyle w:val="Ratkohje11"/>
      </w:pPr>
      <w:proofErr w:type="spellStart"/>
      <w:r>
        <w:t>GeoGebra</w:t>
      </w:r>
      <w:proofErr w:type="spellEnd"/>
      <w:r>
        <w:t xml:space="preserve"> 6 -ohjelmalla syötetään muuttujan arvot omaan sarakkeeseensa ja frekvenssit niiden oikealle puolelle omaan sarakkeeseensa. Maalataan alue, jolla tutkittavat arvot sijaitsevat. Valitaan </w:t>
      </w:r>
      <w:r w:rsidRPr="006348B3">
        <w:rPr>
          <w:b/>
          <w:bCs/>
        </w:rPr>
        <w:t>Yhden muuttujan analyysi</w:t>
      </w:r>
      <w:r>
        <w:t xml:space="preserve"> -toiminto. Valitaan </w:t>
      </w:r>
      <w:r>
        <w:rPr>
          <w:b/>
          <w:bCs/>
        </w:rPr>
        <w:t>Näytä tilastot</w:t>
      </w:r>
      <w:r>
        <w:t xml:space="preserve"> -toiminto.</w:t>
      </w:r>
    </w:p>
    <w:p w14:paraId="554DF2F1" w14:textId="77777777" w:rsidR="006726FD" w:rsidRDefault="006726FD" w:rsidP="00942CD8">
      <w:pPr>
        <w:pStyle w:val="Ratkohje11"/>
      </w:pPr>
      <w:r w:rsidRPr="00B942F8">
        <w:rPr>
          <w:noProof/>
        </w:rPr>
        <w:drawing>
          <wp:inline distT="0" distB="0" distL="0" distR="0" wp14:anchorId="081B2593" wp14:editId="147D34B9">
            <wp:extent cx="2649759" cy="1365250"/>
            <wp:effectExtent l="0" t="0" r="0" b="6350"/>
            <wp:docPr id="38" name="Kuva 38" descr="Kuva, joka sisältää kohteen tekst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teksti&#10;&#10;Kuvaus luotu automaattisesti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53553" cy="13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6F6C5" w14:textId="77777777" w:rsidR="006726FD" w:rsidRDefault="006726FD" w:rsidP="00825691">
      <w:pPr>
        <w:pStyle w:val="Ratk11abc"/>
      </w:pPr>
      <w:r w:rsidRPr="000F0305">
        <w:rPr>
          <w:b/>
          <w:bCs/>
        </w:rPr>
        <w:t>a)</w:t>
      </w:r>
      <w:r>
        <w:tab/>
        <w:t>Keskiarvo on  3,1.</w:t>
      </w:r>
    </w:p>
    <w:p w14:paraId="3015B457" w14:textId="77777777" w:rsidR="006726FD" w:rsidRPr="00321E74" w:rsidRDefault="006726FD" w:rsidP="00321E74">
      <w:pPr>
        <w:pStyle w:val="Ratk11abc"/>
        <w:ind w:left="0" w:firstLine="0"/>
      </w:pPr>
    </w:p>
    <w:p w14:paraId="4BB4401A" w14:textId="77777777" w:rsidR="006726FD" w:rsidRDefault="006726FD" w:rsidP="004A469D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Keskihajonta on  1,3.</w:t>
      </w:r>
    </w:p>
    <w:p w14:paraId="5D0BFEC2" w14:textId="77777777" w:rsidR="006726FD" w:rsidRDefault="006726FD" w:rsidP="004A469D">
      <w:pPr>
        <w:pStyle w:val="Ratk11abc"/>
      </w:pPr>
    </w:p>
    <w:p w14:paraId="30394619" w14:textId="77777777" w:rsidR="006726FD" w:rsidRDefault="006726FD" w:rsidP="00D00DD8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on  3.</w:t>
      </w:r>
    </w:p>
    <w:p w14:paraId="2042FCF5" w14:textId="77777777" w:rsidR="006726FD" w:rsidRDefault="006726FD" w:rsidP="004A469D">
      <w:pPr>
        <w:pStyle w:val="Ratk11abc"/>
      </w:pPr>
    </w:p>
    <w:p w14:paraId="44EF0E9B" w14:textId="77777777" w:rsidR="006726FD" w:rsidRDefault="006726FD" w:rsidP="00D00DD8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 xml:space="preserve">Muuttujan  4  frekvenssi on suurin eli moodi on  4. </w:t>
      </w:r>
    </w:p>
    <w:p w14:paraId="221034B7" w14:textId="77777777" w:rsidR="006726FD" w:rsidRDefault="006726FD" w:rsidP="004A469D">
      <w:pPr>
        <w:pStyle w:val="Ratk11abc"/>
      </w:pPr>
    </w:p>
    <w:p w14:paraId="62C3133D" w14:textId="77777777" w:rsidR="006726FD" w:rsidRPr="00D35AFE" w:rsidRDefault="006726FD" w:rsidP="003C781B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70C6054A" w14:textId="77777777" w:rsidR="006726FD" w:rsidRDefault="006726FD" w:rsidP="003C781B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3,1</w:t>
      </w:r>
    </w:p>
    <w:p w14:paraId="77C5EAEE" w14:textId="77777777" w:rsidR="006726FD" w:rsidRDefault="006726FD" w:rsidP="003C781B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1,3</w:t>
      </w:r>
    </w:p>
    <w:p w14:paraId="7ED2A0D2" w14:textId="77777777" w:rsidR="006726FD" w:rsidRDefault="006726FD" w:rsidP="00E669C2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</w:t>
      </w:r>
    </w:p>
    <w:p w14:paraId="71709BEF" w14:textId="77777777" w:rsidR="006726FD" w:rsidRPr="004F31F8" w:rsidRDefault="006726FD" w:rsidP="00031892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</w:t>
      </w:r>
    </w:p>
    <w:p w14:paraId="53185368" w14:textId="1F5228AA" w:rsidR="006726FD" w:rsidRDefault="006726FD" w:rsidP="002417B8">
      <w:pPr>
        <w:pStyle w:val="Ratk16Teht-nro"/>
      </w:pPr>
      <w:r>
        <w:lastRenderedPageBreak/>
        <w:t>3.17</w:t>
      </w:r>
    </w:p>
    <w:p w14:paraId="6744A1EF" w14:textId="77777777" w:rsidR="006726FD" w:rsidRPr="002417B8" w:rsidRDefault="006726FD" w:rsidP="002417B8">
      <w:pPr>
        <w:pStyle w:val="Ratk11"/>
      </w:pPr>
    </w:p>
    <w:p w14:paraId="4F052FE8" w14:textId="4F172429" w:rsidR="006726FD" w:rsidRDefault="006726FD" w:rsidP="001A3AB9">
      <w:pPr>
        <w:pStyle w:val="Ratk11abc"/>
        <w:ind w:left="0" w:firstLine="0"/>
      </w:pPr>
      <w:r>
        <w:t xml:space="preserve">Taulukossa annettujen tietojen perusteella absoluuttista frekvenssiä  2  vastaa suhteellinen frekvenssi  5 %. Lasketaan, mistä luvusta  5 %  on  2. Merkitään tätä lukua kirjaimella </w:t>
      </w:r>
      <w:r w:rsidRPr="007A702B">
        <w:rPr>
          <w:i/>
          <w:iCs/>
        </w:rPr>
        <w:t>x</w:t>
      </w:r>
      <w:r>
        <w:t>.</w:t>
      </w:r>
    </w:p>
    <w:p w14:paraId="7B40B352" w14:textId="0B32A26B" w:rsidR="006726FD" w:rsidRDefault="0051580B" w:rsidP="001A3AB9">
      <w:pPr>
        <w:pStyle w:val="Ratk11abc"/>
        <w:ind w:left="0" w:firstLine="0"/>
      </w:pPr>
      <w:r w:rsidRPr="0051580B">
        <w:rPr>
          <w:position w:val="-26"/>
        </w:rPr>
        <w:object w:dxaOrig="1700" w:dyaOrig="639" w14:anchorId="77236C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1pt;height:31.8pt" o:ole="">
            <v:imagedata r:id="rId48" o:title=""/>
          </v:shape>
          <o:OLEObject Type="Embed" ProgID="Equation.DSMT4" ShapeID="_x0000_i1025" DrawAspect="Content" ObjectID="_1725692875" r:id="rId49"/>
        </w:object>
      </w:r>
    </w:p>
    <w:p w14:paraId="7C2C4839" w14:textId="77777777" w:rsidR="006726FD" w:rsidRDefault="006726FD" w:rsidP="001A3AB9">
      <w:pPr>
        <w:pStyle w:val="Ratk11abc"/>
        <w:ind w:left="0" w:firstLine="0"/>
      </w:pPr>
    </w:p>
    <w:p w14:paraId="49DBA13A" w14:textId="071B0422" w:rsidR="006726FD" w:rsidRDefault="006726FD" w:rsidP="001A3AB9">
      <w:pPr>
        <w:pStyle w:val="Ratk11abc"/>
        <w:ind w:left="0" w:firstLine="0"/>
      </w:pPr>
      <w:r>
        <w:t>Suhteellinen frekvenssi  100 %  vastaa siis absoluuttista frekvenssiä  40.</w:t>
      </w:r>
    </w:p>
    <w:p w14:paraId="09C504EA" w14:textId="7A93A178" w:rsidR="006726FD" w:rsidRDefault="006726FD" w:rsidP="001A3AB9">
      <w:pPr>
        <w:pStyle w:val="Ratk11abc"/>
        <w:ind w:left="0" w:firstLine="0"/>
      </w:pPr>
    </w:p>
    <w:p w14:paraId="665A4C7D" w14:textId="77777777" w:rsidR="006726FD" w:rsidRDefault="006726FD" w:rsidP="001A3AB9">
      <w:pPr>
        <w:pStyle w:val="Ratk11abc"/>
        <w:ind w:left="0" w:firstLine="0"/>
      </w:pPr>
      <w:r>
        <w:t>Lasketaan, kuinka paljon on  15 %  luvusta  40.</w:t>
      </w:r>
    </w:p>
    <w:p w14:paraId="6252E30A" w14:textId="24A99773" w:rsidR="006726FD" w:rsidRDefault="0051580B" w:rsidP="001A3AB9">
      <w:pPr>
        <w:pStyle w:val="Ratk11abc"/>
        <w:ind w:left="0" w:firstLine="0"/>
      </w:pPr>
      <w:r w:rsidRPr="0051580B">
        <w:rPr>
          <w:position w:val="-8"/>
        </w:rPr>
        <w:object w:dxaOrig="1700" w:dyaOrig="279" w14:anchorId="091AB5F2">
          <v:shape id="_x0000_i1026" type="#_x0000_t75" style="width:85.1pt;height:14.05pt" o:ole="">
            <v:imagedata r:id="rId50" o:title=""/>
          </v:shape>
          <o:OLEObject Type="Embed" ProgID="Equation.DSMT4" ShapeID="_x0000_i1026" DrawAspect="Content" ObjectID="_1725692876" r:id="rId51"/>
        </w:object>
      </w:r>
    </w:p>
    <w:p w14:paraId="20DCDC2A" w14:textId="26387AA8" w:rsidR="006726FD" w:rsidRDefault="006726FD" w:rsidP="001A3AB9">
      <w:pPr>
        <w:pStyle w:val="Ratk11abc"/>
        <w:ind w:left="0" w:firstLine="0"/>
      </w:pPr>
    </w:p>
    <w:p w14:paraId="53F6EF74" w14:textId="77777777" w:rsidR="006726FD" w:rsidRDefault="006726FD" w:rsidP="001A3AB9">
      <w:pPr>
        <w:pStyle w:val="Ratk11abc"/>
        <w:ind w:left="0" w:firstLine="0"/>
      </w:pPr>
      <w:r>
        <w:t>Vastaavasti  10 %  luvusta  40  on  4.</w:t>
      </w:r>
    </w:p>
    <w:p w14:paraId="434D17D2" w14:textId="77777777" w:rsidR="006726FD" w:rsidRDefault="006726FD" w:rsidP="001A3AB9">
      <w:pPr>
        <w:pStyle w:val="Ratk11abc"/>
        <w:ind w:left="0" w:firstLine="0"/>
      </w:pPr>
    </w:p>
    <w:p w14:paraId="7F97B597" w14:textId="1EA32F57" w:rsidR="006726FD" w:rsidRDefault="006726FD" w:rsidP="001A3AB9">
      <w:pPr>
        <w:pStyle w:val="Ratk11abc"/>
        <w:ind w:left="0" w:firstLine="0"/>
      </w:pPr>
      <w:r>
        <w:t>Lasketaan sitten, kuinka monta prosenttia luku  18  on luvusta  40.</w:t>
      </w:r>
    </w:p>
    <w:p w14:paraId="7C709680" w14:textId="503EA5D0" w:rsidR="006726FD" w:rsidRDefault="0051580B" w:rsidP="001A3AB9">
      <w:pPr>
        <w:pStyle w:val="Ratk11abc"/>
        <w:ind w:left="0" w:firstLine="0"/>
      </w:pPr>
      <w:r w:rsidRPr="0051580B">
        <w:rPr>
          <w:position w:val="-20"/>
        </w:rPr>
        <w:object w:dxaOrig="1740" w:dyaOrig="520" w14:anchorId="6F00E21D">
          <v:shape id="_x0000_i1027" type="#_x0000_t75" style="width:86.95pt;height:26.2pt" o:ole="">
            <v:imagedata r:id="rId52" o:title=""/>
          </v:shape>
          <o:OLEObject Type="Embed" ProgID="Equation.DSMT4" ShapeID="_x0000_i1027" DrawAspect="Content" ObjectID="_1725692877" r:id="rId53"/>
        </w:object>
      </w:r>
    </w:p>
    <w:p w14:paraId="064AAC1B" w14:textId="14CA2485" w:rsidR="006726FD" w:rsidRDefault="006726FD" w:rsidP="001A3AB9">
      <w:pPr>
        <w:pStyle w:val="Ratk11abc"/>
        <w:ind w:left="0" w:firstLine="0"/>
      </w:pPr>
    </w:p>
    <w:p w14:paraId="79B9482B" w14:textId="7B8F32DE" w:rsidR="006726FD" w:rsidRDefault="006726FD" w:rsidP="001A3AB9">
      <w:pPr>
        <w:pStyle w:val="Ratk11abc"/>
        <w:ind w:left="0" w:firstLine="0"/>
      </w:pPr>
      <w:r>
        <w:t xml:space="preserve">Absoluuttisten frekvenssien summan pitää olla  40, joten kohdassa  </w:t>
      </w:r>
      <w:bookmarkStart w:id="0" w:name="MTBlankEqn"/>
      <w:r w:rsidR="0051580B" w:rsidRPr="0051580B">
        <w:rPr>
          <w:position w:val="-6"/>
        </w:rPr>
        <w:object w:dxaOrig="660" w:dyaOrig="260" w14:anchorId="72D09425">
          <v:shape id="_x0000_i1028" type="#_x0000_t75" style="width:33.65pt;height:13.1pt" o:ole="">
            <v:imagedata r:id="rId54" o:title=""/>
          </v:shape>
          <o:OLEObject Type="Embed" ProgID="Equation.DSMT4" ShapeID="_x0000_i1028" DrawAspect="Content" ObjectID="_1725692878" r:id="rId55"/>
        </w:object>
      </w:r>
      <w:bookmarkEnd w:id="0"/>
      <w:r>
        <w:t xml:space="preserve">absoluuttinen frekvenssi on  10. </w:t>
      </w:r>
      <w:r w:rsidR="0051580B" w:rsidRPr="0051580B">
        <w:rPr>
          <w:position w:val="-10"/>
        </w:rPr>
        <w:object w:dxaOrig="2400" w:dyaOrig="300" w14:anchorId="1782F740">
          <v:shape id="_x0000_i1029" type="#_x0000_t75" style="width:120.6pt;height:14.95pt" o:ole="">
            <v:imagedata r:id="rId56" o:title=""/>
          </v:shape>
          <o:OLEObject Type="Embed" ProgID="Equation.DSMT4" ShapeID="_x0000_i1029" DrawAspect="Content" ObjectID="_1725692879" r:id="rId57"/>
        </w:object>
      </w:r>
    </w:p>
    <w:p w14:paraId="54129AF2" w14:textId="68EC2A16" w:rsidR="006726FD" w:rsidRDefault="006726FD" w:rsidP="001A3AB9">
      <w:pPr>
        <w:pStyle w:val="Ratk11abc"/>
        <w:ind w:left="0" w:firstLine="0"/>
      </w:pPr>
    </w:p>
    <w:p w14:paraId="68CF2388" w14:textId="5C971722" w:rsidR="006726FD" w:rsidRDefault="006726FD" w:rsidP="008B1306">
      <w:pPr>
        <w:pStyle w:val="Ratk11abc"/>
        <w:ind w:left="0" w:firstLine="0"/>
      </w:pPr>
      <w:r>
        <w:t xml:space="preserve">Suhteellisten frekvenssien summan pitää olla  100, joten kohdassa </w:t>
      </w:r>
      <w:r w:rsidR="0051580B" w:rsidRPr="0051580B">
        <w:rPr>
          <w:position w:val="-6"/>
        </w:rPr>
        <w:object w:dxaOrig="660" w:dyaOrig="260" w14:anchorId="1B13A6C9">
          <v:shape id="_x0000_i1030" type="#_x0000_t75" style="width:33.65pt;height:13.1pt" o:ole="">
            <v:imagedata r:id="rId58" o:title=""/>
          </v:shape>
          <o:OLEObject Type="Embed" ProgID="Equation.DSMT4" ShapeID="_x0000_i1030" DrawAspect="Content" ObjectID="_1725692880" r:id="rId59"/>
        </w:object>
      </w:r>
      <w:r>
        <w:t xml:space="preserve">absoluuttinen frekvenssi on  25. </w:t>
      </w:r>
      <w:r w:rsidR="0051580B" w:rsidRPr="0051580B">
        <w:rPr>
          <w:position w:val="-10"/>
        </w:rPr>
        <w:object w:dxaOrig="2700" w:dyaOrig="300" w14:anchorId="771F7E76">
          <v:shape id="_x0000_i1031" type="#_x0000_t75" style="width:135.6pt;height:14.95pt" o:ole="">
            <v:imagedata r:id="rId60" o:title=""/>
          </v:shape>
          <o:OLEObject Type="Embed" ProgID="Equation.DSMT4" ShapeID="_x0000_i1031" DrawAspect="Content" ObjectID="_1725692881" r:id="rId61"/>
        </w:object>
      </w:r>
    </w:p>
    <w:p w14:paraId="6D930EA4" w14:textId="478ECCEF" w:rsidR="006726FD" w:rsidRDefault="006726FD" w:rsidP="001A3AB9">
      <w:pPr>
        <w:pStyle w:val="Ratk11abc"/>
        <w:ind w:left="0" w:firstLine="0"/>
      </w:pPr>
    </w:p>
    <w:p w14:paraId="4737CB8D" w14:textId="0FB1CF24" w:rsidR="006726FD" w:rsidRDefault="006726FD" w:rsidP="001A3AB9">
      <w:pPr>
        <w:pStyle w:val="Ratk11abc"/>
        <w:ind w:left="0" w:firstLine="0"/>
      </w:pPr>
      <w:r>
        <w:t>Täydennetty taulukko:</w:t>
      </w:r>
    </w:p>
    <w:p w14:paraId="4288AFDF" w14:textId="6F7A8536" w:rsidR="006726FD" w:rsidRDefault="006726FD" w:rsidP="001A3AB9">
      <w:pPr>
        <w:pStyle w:val="Ratk11abc"/>
        <w:ind w:left="0" w:firstLine="0"/>
      </w:pPr>
    </w:p>
    <w:p w14:paraId="10CFDB13" w14:textId="4A5555A3" w:rsidR="006726FD" w:rsidRDefault="00E4216A" w:rsidP="00602F4E">
      <w:pPr>
        <w:pStyle w:val="Ratk11abc"/>
        <w:ind w:left="0" w:firstLine="0"/>
      </w:pPr>
      <w:r w:rsidRPr="00300658">
        <w:rPr>
          <w:noProof/>
        </w:rPr>
        <w:drawing>
          <wp:anchor distT="0" distB="0" distL="114300" distR="114300" simplePos="0" relativeHeight="251661312" behindDoc="0" locked="0" layoutInCell="1" allowOverlap="1" wp14:anchorId="49A41ECD" wp14:editId="46A88599">
            <wp:simplePos x="0" y="0"/>
            <wp:positionH relativeFrom="column">
              <wp:posOffset>41275</wp:posOffset>
            </wp:positionH>
            <wp:positionV relativeFrom="paragraph">
              <wp:posOffset>-24765</wp:posOffset>
            </wp:positionV>
            <wp:extent cx="1898015" cy="1680210"/>
            <wp:effectExtent l="0" t="0" r="6985" b="0"/>
            <wp:wrapSquare wrapText="bothSides"/>
            <wp:docPr id="39" name="Kuva 3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98015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733B64" w14:textId="77777777" w:rsidR="006726FD" w:rsidRPr="0040734E" w:rsidRDefault="006726FD" w:rsidP="0040734E">
      <w:pPr>
        <w:pStyle w:val="Ratk16Teht-nro"/>
      </w:pPr>
      <w:r>
        <w:lastRenderedPageBreak/>
        <w:t>3.18</w:t>
      </w:r>
    </w:p>
    <w:p w14:paraId="7DBA29BD" w14:textId="77777777" w:rsidR="006726FD" w:rsidRPr="002417B8" w:rsidRDefault="006726FD" w:rsidP="002417B8">
      <w:pPr>
        <w:pStyle w:val="Ratk11"/>
      </w:pPr>
    </w:p>
    <w:p w14:paraId="69E043A0" w14:textId="77777777" w:rsidR="006726FD" w:rsidRDefault="006726FD" w:rsidP="00131870">
      <w:pPr>
        <w:pStyle w:val="Ratk11abc"/>
      </w:pPr>
      <w:r w:rsidRPr="00113EA9">
        <w:rPr>
          <w:b/>
          <w:bCs/>
        </w:rPr>
        <w:t>a)</w:t>
      </w:r>
      <w:r>
        <w:tab/>
        <w:t xml:space="preserve">Selvitetään puuttuva luku, kun tiedetään, että muuttujan  </w:t>
      </w:r>
      <w:r w:rsidRPr="00A407E8">
        <w:rPr>
          <w:i/>
          <w:iCs/>
        </w:rPr>
        <w:t>x</w:t>
      </w:r>
      <w:r>
        <w:t xml:space="preserve">  keskiarvo on tasan  2,2. Merkitään puuttuvaa lukua kirjaimella  </w:t>
      </w:r>
      <w:r w:rsidRPr="00A407E8">
        <w:rPr>
          <w:i/>
          <w:iCs/>
        </w:rPr>
        <w:t>a</w:t>
      </w:r>
      <w:r>
        <w:t xml:space="preserve">. Muodostetaan keskiarvoa kuvaava yhtälö ja ratkaistaan CAS-laskimella  </w:t>
      </w:r>
      <w:r w:rsidRPr="00A407E8">
        <w:rPr>
          <w:i/>
          <w:iCs/>
        </w:rPr>
        <w:t>a</w:t>
      </w:r>
      <w:r>
        <w:t>.</w:t>
      </w:r>
    </w:p>
    <w:p w14:paraId="5B8F36A7" w14:textId="77777777" w:rsidR="006726FD" w:rsidRDefault="006726FD" w:rsidP="00AE0CCA">
      <w:pPr>
        <w:pStyle w:val="Ratk11abc"/>
        <w:ind w:left="0" w:firstLine="0"/>
      </w:pPr>
    </w:p>
    <w:p w14:paraId="2030833B" w14:textId="6E4C6C3F" w:rsidR="006726FD" w:rsidRDefault="0051580B" w:rsidP="008A2E97">
      <w:pPr>
        <w:pStyle w:val="Ratk11abc"/>
        <w:ind w:left="0" w:firstLine="284"/>
      </w:pPr>
      <w:r w:rsidRPr="0051580B">
        <w:rPr>
          <w:position w:val="-36"/>
        </w:rPr>
        <w:object w:dxaOrig="4200" w:dyaOrig="820" w14:anchorId="76FCAA25">
          <v:shape id="_x0000_i1032" type="#_x0000_t75" style="width:209.45pt;height:41.15pt" o:ole="">
            <v:imagedata r:id="rId63" o:title=""/>
          </v:shape>
          <o:OLEObject Type="Embed" ProgID="Equation.DSMT4" ShapeID="_x0000_i1032" DrawAspect="Content" ObjectID="_1725692882" r:id="rId64"/>
        </w:object>
      </w:r>
    </w:p>
    <w:p w14:paraId="00272AC1" w14:textId="77777777" w:rsidR="006726FD" w:rsidRDefault="006726FD" w:rsidP="001A3AB9">
      <w:pPr>
        <w:pStyle w:val="Ratk11abc"/>
        <w:ind w:left="0" w:firstLine="0"/>
      </w:pPr>
    </w:p>
    <w:p w14:paraId="799FEA0D" w14:textId="77777777" w:rsidR="006726FD" w:rsidRDefault="006726FD" w:rsidP="00626B0A">
      <w:pPr>
        <w:pStyle w:val="Ratk11abc"/>
        <w:ind w:firstLine="0"/>
      </w:pPr>
      <w:r>
        <w:t>Puuttuva luku on  3.</w:t>
      </w:r>
    </w:p>
    <w:p w14:paraId="06E300EB" w14:textId="77777777" w:rsidR="006726FD" w:rsidRDefault="006726FD" w:rsidP="00626B0A">
      <w:pPr>
        <w:pStyle w:val="Ratk11abc"/>
        <w:ind w:firstLine="0"/>
        <w:rPr>
          <w:b/>
          <w:bCs/>
        </w:rPr>
      </w:pPr>
    </w:p>
    <w:p w14:paraId="4DA6F38A" w14:textId="77777777" w:rsidR="006726FD" w:rsidRDefault="006726FD" w:rsidP="00626B0A">
      <w:pPr>
        <w:pStyle w:val="Ratk11abc"/>
      </w:pPr>
      <w:r>
        <w:rPr>
          <w:b/>
          <w:bCs/>
        </w:rPr>
        <w:t>b</w:t>
      </w:r>
      <w:r w:rsidRPr="00113EA9">
        <w:rPr>
          <w:b/>
          <w:bCs/>
        </w:rPr>
        <w:t>)</w:t>
      </w:r>
      <w:r>
        <w:tab/>
      </w:r>
      <w:r w:rsidRPr="008C3F5D">
        <w:t xml:space="preserve">Ratkaistaan tunnusluvut </w:t>
      </w:r>
      <w:proofErr w:type="spellStart"/>
      <w:r w:rsidRPr="008C3F5D">
        <w:t>GeoGebran</w:t>
      </w:r>
      <w:proofErr w:type="spellEnd"/>
      <w:r w:rsidRPr="008C3F5D">
        <w:t xml:space="preserve"> taulukkolaskentaohjelmalla. Taulukoidaan havaintoarvot ja lasketaan tunnusluvut.</w:t>
      </w:r>
    </w:p>
    <w:p w14:paraId="18D9C981" w14:textId="77777777" w:rsidR="006726FD" w:rsidRDefault="006726FD" w:rsidP="00626B0A">
      <w:pPr>
        <w:pStyle w:val="Ratk11abc"/>
      </w:pPr>
    </w:p>
    <w:p w14:paraId="76142191" w14:textId="77777777" w:rsidR="006726FD" w:rsidRDefault="006726FD" w:rsidP="00626B0A">
      <w:pPr>
        <w:pStyle w:val="Ratk11abc"/>
      </w:pPr>
      <w:r>
        <w:tab/>
      </w:r>
      <w:r w:rsidRPr="00E029D5">
        <w:rPr>
          <w:noProof/>
        </w:rPr>
        <w:drawing>
          <wp:inline distT="0" distB="0" distL="0" distR="0" wp14:anchorId="27432481" wp14:editId="55DC3297">
            <wp:extent cx="1454225" cy="1168460"/>
            <wp:effectExtent l="0" t="0" r="0" b="0"/>
            <wp:docPr id="40" name="Kuva 4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54225" cy="116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8B15B" w14:textId="77777777" w:rsidR="006726FD" w:rsidRDefault="006726FD" w:rsidP="00626B0A">
      <w:pPr>
        <w:pStyle w:val="Ratk11abc"/>
      </w:pPr>
    </w:p>
    <w:p w14:paraId="4E98EFA9" w14:textId="77777777" w:rsidR="006726FD" w:rsidRDefault="006726FD" w:rsidP="00C270F7">
      <w:pPr>
        <w:pStyle w:val="Ratk11abc"/>
      </w:pPr>
      <w:r>
        <w:tab/>
        <w:t xml:space="preserve">Keskihajonta on  1,65  ja mediaani  2.  Muuttujan  4  frekvenssi on suurin eli moodi on  4. </w:t>
      </w:r>
    </w:p>
    <w:p w14:paraId="5C2F0D1F" w14:textId="77777777" w:rsidR="006726FD" w:rsidRDefault="006726FD" w:rsidP="00626B0A">
      <w:pPr>
        <w:pStyle w:val="Ratk11abc"/>
      </w:pPr>
    </w:p>
    <w:p w14:paraId="1417393A" w14:textId="77777777" w:rsidR="006726FD" w:rsidRDefault="006726FD" w:rsidP="00626B0A">
      <w:pPr>
        <w:pStyle w:val="Ratk11abc"/>
      </w:pPr>
    </w:p>
    <w:p w14:paraId="59FB2D2D" w14:textId="77777777" w:rsidR="006726FD" w:rsidRDefault="006726FD" w:rsidP="00602F4E">
      <w:pPr>
        <w:pStyle w:val="Ratk11abc"/>
        <w:ind w:left="0" w:firstLine="0"/>
      </w:pPr>
    </w:p>
    <w:p w14:paraId="1400FFA7" w14:textId="77777777" w:rsidR="006726FD" w:rsidRPr="00D35AFE" w:rsidRDefault="006726FD" w:rsidP="0037704E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055C5727" w14:textId="77777777" w:rsidR="006726FD" w:rsidRPr="006F676F" w:rsidRDefault="006726FD" w:rsidP="0037704E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</w:t>
      </w:r>
    </w:p>
    <w:p w14:paraId="42883076" w14:textId="77777777" w:rsidR="006726FD" w:rsidRDefault="006726FD" w:rsidP="0037704E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C270F7">
        <w:t>keskihajonta</w:t>
      </w:r>
      <w:r>
        <w:t xml:space="preserve"> </w:t>
      </w:r>
      <w:r w:rsidRPr="00C270F7">
        <w:t xml:space="preserve"> 1,65;</w:t>
      </w:r>
      <w:r>
        <w:rPr>
          <w:b/>
          <w:bCs/>
        </w:rPr>
        <w:t xml:space="preserve">  </w:t>
      </w:r>
      <w:r w:rsidRPr="00C270F7">
        <w:t xml:space="preserve">mediaani </w:t>
      </w:r>
      <w:r>
        <w:t xml:space="preserve"> </w:t>
      </w:r>
      <w:r w:rsidRPr="00C270F7">
        <w:t>2,</w:t>
      </w:r>
      <w:r>
        <w:t xml:space="preserve"> </w:t>
      </w:r>
      <w:r w:rsidRPr="00C270F7">
        <w:t xml:space="preserve"> moodi </w:t>
      </w:r>
      <w:r>
        <w:t xml:space="preserve"> </w:t>
      </w:r>
      <w:r w:rsidRPr="00C270F7">
        <w:t>4</w:t>
      </w:r>
    </w:p>
    <w:p w14:paraId="3C7673BE" w14:textId="77777777" w:rsidR="006726FD" w:rsidRPr="008F344B" w:rsidRDefault="006726FD" w:rsidP="00602F4E">
      <w:pPr>
        <w:pStyle w:val="Ratk11abc"/>
        <w:ind w:left="0" w:firstLine="0"/>
      </w:pPr>
    </w:p>
    <w:p w14:paraId="1B3C3E96" w14:textId="77777777" w:rsidR="006726FD" w:rsidRDefault="006726FD" w:rsidP="002417B8">
      <w:pPr>
        <w:pStyle w:val="Ratk16Teht-nro"/>
      </w:pPr>
      <w:r>
        <w:lastRenderedPageBreak/>
        <w:t>3.19</w:t>
      </w:r>
    </w:p>
    <w:p w14:paraId="7139C772" w14:textId="77777777" w:rsidR="006726FD" w:rsidRPr="002417B8" w:rsidRDefault="006726FD" w:rsidP="002417B8">
      <w:pPr>
        <w:pStyle w:val="Ratk11"/>
      </w:pPr>
    </w:p>
    <w:p w14:paraId="50A56124" w14:textId="77777777" w:rsidR="006726FD" w:rsidRDefault="006726FD" w:rsidP="004A20E5">
      <w:pPr>
        <w:pStyle w:val="Ratk11abc"/>
      </w:pPr>
      <w:r w:rsidRPr="000F0305">
        <w:rPr>
          <w:b/>
          <w:bCs/>
        </w:rPr>
        <w:t>a)</w:t>
      </w:r>
      <w:r>
        <w:tab/>
        <w:t xml:space="preserve">Laaditaan frekvenssitaulukko LibreOffice </w:t>
      </w:r>
      <w:proofErr w:type="spellStart"/>
      <w:r>
        <w:t>Calc</w:t>
      </w:r>
      <w:proofErr w:type="spellEnd"/>
      <w:r>
        <w:t xml:space="preserve"> -ohjelmalla.</w:t>
      </w:r>
    </w:p>
    <w:p w14:paraId="738C7E50" w14:textId="77777777" w:rsidR="006726FD" w:rsidRDefault="006726FD" w:rsidP="004A20E5">
      <w:pPr>
        <w:pStyle w:val="Ratk11abc"/>
      </w:pPr>
    </w:p>
    <w:p w14:paraId="6FD6B3E7" w14:textId="77777777" w:rsidR="006726FD" w:rsidRDefault="006726FD" w:rsidP="004A20E5">
      <w:pPr>
        <w:pStyle w:val="Ratk11abc"/>
      </w:pPr>
      <w:r>
        <w:tab/>
      </w:r>
      <w:r w:rsidRPr="00817BC6">
        <w:rPr>
          <w:noProof/>
        </w:rPr>
        <w:drawing>
          <wp:inline distT="0" distB="0" distL="0" distR="0" wp14:anchorId="3D061D42" wp14:editId="2E9D4039">
            <wp:extent cx="3905250" cy="1208935"/>
            <wp:effectExtent l="0" t="0" r="0" b="0"/>
            <wp:docPr id="41" name="Kuva 4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uva 9" descr="Kuva, joka sisältää kohteen pöytä&#10;&#10;Kuvaus luotu automaattisesti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13876" cy="12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0940A" w14:textId="77777777" w:rsidR="006726FD" w:rsidRDefault="006726FD" w:rsidP="004A20E5">
      <w:pPr>
        <w:pStyle w:val="Ratk11abc"/>
      </w:pPr>
    </w:p>
    <w:p w14:paraId="68FC057E" w14:textId="77777777" w:rsidR="006726FD" w:rsidRDefault="006726FD" w:rsidP="004A20E5">
      <w:pPr>
        <w:pStyle w:val="Ratk11abc"/>
      </w:pPr>
      <w:r>
        <w:tab/>
      </w:r>
      <w:r w:rsidRPr="00817BC6">
        <w:rPr>
          <w:noProof/>
        </w:rPr>
        <w:drawing>
          <wp:inline distT="0" distB="0" distL="0" distR="0" wp14:anchorId="61B59CFA" wp14:editId="0F540D99">
            <wp:extent cx="3505200" cy="1428750"/>
            <wp:effectExtent l="0" t="0" r="0" b="0"/>
            <wp:docPr id="42" name="Kuva 4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 rotWithShape="1">
                    <a:blip r:embed="rId67"/>
                    <a:srcRect r="17489" b="1359"/>
                    <a:stretch/>
                  </pic:blipFill>
                  <pic:spPr bwMode="auto">
                    <a:xfrm>
                      <a:off x="0" y="0"/>
                      <a:ext cx="3505200" cy="1428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BA604" w14:textId="77777777" w:rsidR="006726FD" w:rsidRDefault="006726FD" w:rsidP="004A20E5">
      <w:pPr>
        <w:pStyle w:val="Ratk11abc"/>
      </w:pPr>
    </w:p>
    <w:p w14:paraId="67CCA8DD" w14:textId="77777777" w:rsidR="006726FD" w:rsidRDefault="006726FD" w:rsidP="004A20E5">
      <w:pPr>
        <w:pStyle w:val="Ratk11abc"/>
      </w:pPr>
      <w:r>
        <w:tab/>
      </w:r>
    </w:p>
    <w:p w14:paraId="31771614" w14:textId="77777777" w:rsidR="006726FD" w:rsidRDefault="006726FD" w:rsidP="00F74C54">
      <w:pPr>
        <w:pStyle w:val="Ratk11abc"/>
        <w:ind w:left="0" w:firstLine="0"/>
      </w:pPr>
    </w:p>
    <w:p w14:paraId="4096D768" w14:textId="77777777" w:rsidR="006726FD" w:rsidRDefault="006726FD" w:rsidP="000B41A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Lasketaan seuraavaksi suhteelliset frekvenssit. Käytetään apuna a-kohdan frekvenssitaulukkoa.</w:t>
      </w:r>
    </w:p>
    <w:p w14:paraId="75D277F6" w14:textId="77777777" w:rsidR="006726FD" w:rsidRDefault="006726FD" w:rsidP="000B41A4">
      <w:pPr>
        <w:pStyle w:val="Ratk11abc"/>
      </w:pPr>
    </w:p>
    <w:p w14:paraId="265107A3" w14:textId="77777777" w:rsidR="006726FD" w:rsidRDefault="006726FD" w:rsidP="000B41A4">
      <w:pPr>
        <w:pStyle w:val="Ratk11abc"/>
      </w:pPr>
      <w:r>
        <w:tab/>
      </w:r>
      <w:r w:rsidRPr="00817BC6">
        <w:rPr>
          <w:noProof/>
        </w:rPr>
        <w:drawing>
          <wp:inline distT="0" distB="0" distL="0" distR="0" wp14:anchorId="269A53D7" wp14:editId="098F2DDC">
            <wp:extent cx="4000500" cy="1233039"/>
            <wp:effectExtent l="0" t="0" r="0" b="5715"/>
            <wp:docPr id="43" name="Kuva 4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uva 10" descr="Kuva, joka sisältää kohteen pöytä&#10;&#10;Kuvaus luotu automaattisesti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008582" cy="12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EC804" w14:textId="77777777" w:rsidR="006726FD" w:rsidRDefault="006726FD" w:rsidP="000B41A4">
      <w:pPr>
        <w:pStyle w:val="Ratk11abc"/>
      </w:pPr>
    </w:p>
    <w:p w14:paraId="1F6C0617" w14:textId="77777777" w:rsidR="006726FD" w:rsidRDefault="006726FD" w:rsidP="00582E34">
      <w:pPr>
        <w:pStyle w:val="Ratk11abc"/>
        <w:ind w:firstLine="0"/>
      </w:pPr>
      <w:r w:rsidRPr="00817BC6">
        <w:rPr>
          <w:noProof/>
        </w:rPr>
        <w:lastRenderedPageBreak/>
        <w:drawing>
          <wp:inline distT="0" distB="0" distL="0" distR="0" wp14:anchorId="54DF00BA" wp14:editId="0A2BB511">
            <wp:extent cx="4025900" cy="1372657"/>
            <wp:effectExtent l="0" t="0" r="0" b="0"/>
            <wp:docPr id="44" name="Kuva 4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uva 8" descr="Kuva, joka sisältää kohteen pöytä&#10;&#10;Kuvaus luotu automaattisesti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36673" cy="137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26285" w14:textId="77777777" w:rsidR="006726FD" w:rsidRDefault="006726FD" w:rsidP="00582E34">
      <w:pPr>
        <w:pStyle w:val="Ratk11abc"/>
        <w:ind w:firstLine="0"/>
      </w:pPr>
    </w:p>
    <w:p w14:paraId="3DFA4AB4" w14:textId="77777777" w:rsidR="006726FD" w:rsidRDefault="006726FD" w:rsidP="00C0456F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Mediaani jakaa tarkasteltavan aineiston kahteen yhtä suureen osaan. Mediaani on siis  2.</w:t>
      </w:r>
    </w:p>
    <w:p w14:paraId="4610B2AF" w14:textId="77777777" w:rsidR="006726FD" w:rsidRDefault="006726FD" w:rsidP="005D3ECD">
      <w:pPr>
        <w:pStyle w:val="Ratk11abc"/>
        <w:ind w:left="568"/>
      </w:pPr>
    </w:p>
    <w:p w14:paraId="09A3AE82" w14:textId="77777777" w:rsidR="006726FD" w:rsidRDefault="006726FD" w:rsidP="00C0456F">
      <w:pPr>
        <w:pStyle w:val="Ratk11abc"/>
      </w:pPr>
      <w:r>
        <w:rPr>
          <w:b/>
          <w:bCs/>
        </w:rPr>
        <w:t>d</w:t>
      </w:r>
      <w:r w:rsidRPr="000F0305">
        <w:rPr>
          <w:b/>
          <w:bCs/>
        </w:rPr>
        <w:t>)</w:t>
      </w:r>
      <w:r>
        <w:tab/>
        <w:t>Palveluiden lukumäärän  2  frekvenssi on suurin eli moodi on  2.</w:t>
      </w:r>
    </w:p>
    <w:p w14:paraId="676A56EA" w14:textId="77777777" w:rsidR="006726FD" w:rsidRDefault="006726FD" w:rsidP="00C0456F">
      <w:pPr>
        <w:pStyle w:val="Ratk11abc"/>
      </w:pPr>
    </w:p>
    <w:p w14:paraId="759536DB" w14:textId="77777777" w:rsidR="006726FD" w:rsidRDefault="006726FD" w:rsidP="00C0456F">
      <w:pPr>
        <w:pStyle w:val="Ratk11abc"/>
      </w:pPr>
    </w:p>
    <w:p w14:paraId="78666651" w14:textId="77777777" w:rsidR="006726FD" w:rsidRDefault="006726FD" w:rsidP="005D3ECD">
      <w:pPr>
        <w:pStyle w:val="Ratk11abc"/>
        <w:ind w:left="568"/>
      </w:pPr>
    </w:p>
    <w:p w14:paraId="0B702DE3" w14:textId="77777777" w:rsidR="006726FD" w:rsidRPr="00D35AFE" w:rsidRDefault="006726FD" w:rsidP="005175D0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99D05B3" w14:textId="77777777" w:rsidR="006726FD" w:rsidRPr="006F676F" w:rsidRDefault="006726FD" w:rsidP="005175D0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</w:t>
      </w:r>
    </w:p>
    <w:p w14:paraId="47F0929F" w14:textId="77777777" w:rsidR="006726FD" w:rsidRDefault="006726FD" w:rsidP="005175D0">
      <w:pPr>
        <w:pStyle w:val="Ratk11abc"/>
      </w:pPr>
      <w:r>
        <w:rPr>
          <w:b/>
          <w:bCs/>
        </w:rPr>
        <w:t>d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2</w:t>
      </w:r>
    </w:p>
    <w:p w14:paraId="7335BB7F" w14:textId="77777777" w:rsidR="006726FD" w:rsidRDefault="006726FD" w:rsidP="005D3ECD">
      <w:pPr>
        <w:pStyle w:val="Ratk11abc"/>
        <w:ind w:left="568"/>
      </w:pPr>
    </w:p>
    <w:p w14:paraId="073CA803" w14:textId="77777777" w:rsidR="006726FD" w:rsidRPr="004F31F8" w:rsidRDefault="006726FD" w:rsidP="004F31F8">
      <w:pPr>
        <w:rPr>
          <w:sz w:val="22"/>
          <w:szCs w:val="20"/>
        </w:rPr>
      </w:pPr>
    </w:p>
    <w:p w14:paraId="2697A195" w14:textId="77777777" w:rsidR="006726FD" w:rsidRDefault="006726FD" w:rsidP="002417B8">
      <w:pPr>
        <w:pStyle w:val="Ratk16Teht-nro"/>
      </w:pPr>
      <w:r>
        <w:lastRenderedPageBreak/>
        <w:t>3.20</w:t>
      </w:r>
    </w:p>
    <w:p w14:paraId="221E96D0" w14:textId="77777777" w:rsidR="006726FD" w:rsidRDefault="006726FD" w:rsidP="004266C4">
      <w:pPr>
        <w:pStyle w:val="Ratk11"/>
      </w:pPr>
    </w:p>
    <w:p w14:paraId="0A8C808F" w14:textId="77777777" w:rsidR="006726FD" w:rsidRDefault="006726FD" w:rsidP="004266C4">
      <w:pPr>
        <w:pStyle w:val="Ratk11"/>
      </w:pPr>
      <w:r>
        <w:rPr>
          <w:noProof/>
          <w:lang w:val="en-US"/>
        </w:rPr>
        <w:drawing>
          <wp:inline distT="0" distB="0" distL="0" distR="0" wp14:anchorId="791B8D5D" wp14:editId="310B319B">
            <wp:extent cx="2182495" cy="2351405"/>
            <wp:effectExtent l="0" t="0" r="1905" b="10795"/>
            <wp:docPr id="46" name="Kuva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C9D01" w14:textId="77777777" w:rsidR="006726FD" w:rsidRDefault="006726FD" w:rsidP="004266C4">
      <w:pPr>
        <w:pStyle w:val="Ratk11"/>
      </w:pPr>
    </w:p>
    <w:p w14:paraId="09900BE7" w14:textId="77777777" w:rsidR="006726FD" w:rsidRDefault="006726FD" w:rsidP="006048EB">
      <w:pPr>
        <w:pStyle w:val="Ratk11"/>
      </w:pPr>
      <w:r>
        <w:t>Asuntokunnan koko ilmaisee, kuinka monta ihmistä asunnossa asuu.</w:t>
      </w:r>
      <w:r>
        <w:br/>
      </w:r>
    </w:p>
    <w:p w14:paraId="76255CE7" w14:textId="77777777" w:rsidR="006726FD" w:rsidRDefault="006726FD" w:rsidP="006048EB">
      <w:pPr>
        <w:pStyle w:val="Ratk11"/>
      </w:pPr>
      <w:r>
        <w:t>Asuntoväestön lukumäärä ilmaisee, kuinka monta ihmistä yhteensä asuu tietyn kokoisissa asunnoissa.</w:t>
      </w:r>
      <w:r>
        <w:br/>
      </w:r>
    </w:p>
    <w:p w14:paraId="126A0EC5" w14:textId="77777777" w:rsidR="006726FD" w:rsidRDefault="006726FD" w:rsidP="006048EB">
      <w:pPr>
        <w:pStyle w:val="Ratk11"/>
      </w:pPr>
      <w:r>
        <w:t>Asuntokunnan frekvenssi ilmaisee tietyn kokoisten asuntojen lukumäärän. Frekvenssi saadaan jakamalla asuntoväestön lukumäärä asuntokunnan koolla.</w:t>
      </w:r>
    </w:p>
    <w:p w14:paraId="09C550FE" w14:textId="77777777" w:rsidR="006726FD" w:rsidRDefault="006726FD" w:rsidP="002417B8">
      <w:pPr>
        <w:pStyle w:val="Ratk11"/>
      </w:pPr>
    </w:p>
    <w:p w14:paraId="71C0E74E" w14:textId="49B83DFD" w:rsidR="006726FD" w:rsidRDefault="006726FD" w:rsidP="002417B8">
      <w:pPr>
        <w:pStyle w:val="Ratk11"/>
      </w:pPr>
      <w:r>
        <w:t xml:space="preserve">Espoossa  2  henkilön asunnoissa asuu yhteensä  83 070  ihmistä </w:t>
      </w:r>
      <w:r>
        <w:br/>
        <w:t xml:space="preserve">ja  2  henkilön asuntojen lukumäärä (frekvenssi) on  </w:t>
      </w:r>
      <w:r w:rsidR="0051580B" w:rsidRPr="0051580B">
        <w:rPr>
          <w:position w:val="-18"/>
        </w:rPr>
        <w:object w:dxaOrig="1560" w:dyaOrig="540" w14:anchorId="155CD60B">
          <v:shape id="_x0000_i1033" type="#_x0000_t75" style="width:78.55pt;height:27.1pt" o:ole="">
            <v:imagedata r:id="rId70" o:title=""/>
          </v:shape>
          <o:OLEObject Type="Embed" ProgID="Equation.DSMT4" ShapeID="_x0000_i1033" DrawAspect="Content" ObjectID="_1725692883" r:id="rId71"/>
        </w:object>
      </w:r>
      <w:r>
        <w:t xml:space="preserve">. </w:t>
      </w:r>
    </w:p>
    <w:p w14:paraId="486F848A" w14:textId="1B4C5C8A" w:rsidR="006726FD" w:rsidRDefault="006726FD">
      <w:pPr>
        <w:rPr>
          <w:b/>
          <w:position w:val="-4"/>
          <w:sz w:val="22"/>
        </w:rPr>
      </w:pPr>
    </w:p>
    <w:p w14:paraId="793C75AD" w14:textId="72F45D98" w:rsidR="006726FD" w:rsidRDefault="006726FD" w:rsidP="00B83FB3">
      <w:pPr>
        <w:pStyle w:val="Ratk11"/>
        <w:ind w:left="284" w:hanging="284"/>
        <w:rPr>
          <w:position w:val="-4"/>
        </w:rPr>
      </w:pPr>
      <w:r w:rsidRPr="004266C4">
        <w:rPr>
          <w:b/>
          <w:position w:val="-4"/>
        </w:rPr>
        <w:t>a)</w:t>
      </w:r>
      <w:r>
        <w:rPr>
          <w:position w:val="-4"/>
        </w:rPr>
        <w:tab/>
        <w:t xml:space="preserve">Lasketaan LibreOfficen </w:t>
      </w:r>
      <w:proofErr w:type="spellStart"/>
      <w:r>
        <w:rPr>
          <w:position w:val="-4"/>
        </w:rPr>
        <w:t>Calc</w:t>
      </w:r>
      <w:proofErr w:type="spellEnd"/>
      <w:r>
        <w:rPr>
          <w:position w:val="-4"/>
        </w:rPr>
        <w:t xml:space="preserve"> -ohjelmalla asuntokuntien frekvenssit ja suhteelliset frekvenssi Espoossa ja Kuopiossa. </w:t>
      </w:r>
      <w:r>
        <w:rPr>
          <w:position w:val="-4"/>
        </w:rPr>
        <w:br/>
      </w:r>
      <w:r>
        <w:rPr>
          <w:position w:val="-4"/>
        </w:rPr>
        <w:br/>
      </w:r>
      <w:r>
        <w:t xml:space="preserve">Alla olevissa taulukoissa  </w:t>
      </w:r>
      <w:r w:rsidR="0051580B" w:rsidRPr="0051580B">
        <w:rPr>
          <w:position w:val="-20"/>
        </w:rPr>
        <w:object w:dxaOrig="680" w:dyaOrig="520" w14:anchorId="3104E31E">
          <v:shape id="_x0000_i1034" type="#_x0000_t75" style="width:33.65pt;height:26.2pt" o:ole="">
            <v:imagedata r:id="rId72" o:title=""/>
          </v:shape>
          <o:OLEObject Type="Embed" ProgID="Equation.DSMT4" ShapeID="_x0000_i1034" DrawAspect="Content" ObjectID="_1725692884" r:id="rId73"/>
        </w:object>
      </w:r>
      <w:r>
        <w:t xml:space="preserve">, paitsi rivillä  "7–"  on  </w:t>
      </w:r>
      <w:r w:rsidR="0051580B" w:rsidRPr="0051580B">
        <w:rPr>
          <w:position w:val="-20"/>
        </w:rPr>
        <w:object w:dxaOrig="680" w:dyaOrig="520" w14:anchorId="045313FA">
          <v:shape id="_x0000_i1035" type="#_x0000_t75" style="width:33.65pt;height:26.2pt" o:ole="">
            <v:imagedata r:id="rId74" o:title=""/>
          </v:shape>
          <o:OLEObject Type="Embed" ProgID="Equation.DSMT4" ShapeID="_x0000_i1035" DrawAspect="Content" ObjectID="_1725692885" r:id="rId75"/>
        </w:object>
      </w:r>
      <w:r>
        <w:t>.</w:t>
      </w:r>
      <w:r>
        <w:br/>
      </w:r>
      <w:r>
        <w:br/>
      </w:r>
      <w:r>
        <w:lastRenderedPageBreak/>
        <w:t>Espoo:</w:t>
      </w:r>
      <w:r>
        <w:br/>
      </w:r>
    </w:p>
    <w:tbl>
      <w:tblPr>
        <w:tblStyle w:val="TaulukkoRuudukko"/>
        <w:tblW w:w="0" w:type="auto"/>
        <w:tblInd w:w="284" w:type="dxa"/>
        <w:tblLook w:val="04A0" w:firstRow="1" w:lastRow="0" w:firstColumn="1" w:lastColumn="0" w:noHBand="0" w:noVBand="1"/>
      </w:tblPr>
      <w:tblGrid>
        <w:gridCol w:w="436"/>
        <w:gridCol w:w="1484"/>
        <w:gridCol w:w="1472"/>
        <w:gridCol w:w="1484"/>
        <w:gridCol w:w="1500"/>
      </w:tblGrid>
      <w:tr w:rsidR="006726FD" w14:paraId="26451554" w14:textId="77777777" w:rsidTr="00C51318">
        <w:tc>
          <w:tcPr>
            <w:tcW w:w="0" w:type="auto"/>
            <w:shd w:val="clear" w:color="auto" w:fill="E2EFD9" w:themeFill="accent6" w:themeFillTint="33"/>
          </w:tcPr>
          <w:p w14:paraId="1F7B5BFF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</w:p>
        </w:tc>
        <w:tc>
          <w:tcPr>
            <w:tcW w:w="0" w:type="auto"/>
            <w:shd w:val="clear" w:color="auto" w:fill="E2EFD9" w:themeFill="accent6" w:themeFillTint="33"/>
          </w:tcPr>
          <w:p w14:paraId="5A84F9B6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A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3A6C9E2C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B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73FCDCC4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C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46AE42CA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D</w:t>
            </w:r>
          </w:p>
        </w:tc>
      </w:tr>
      <w:tr w:rsidR="006726FD" w14:paraId="1376C6EF" w14:textId="77777777" w:rsidTr="00C51318">
        <w:tc>
          <w:tcPr>
            <w:tcW w:w="0" w:type="auto"/>
            <w:shd w:val="clear" w:color="auto" w:fill="E2EFD9" w:themeFill="accent6" w:themeFillTint="33"/>
          </w:tcPr>
          <w:p w14:paraId="434FF81B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</w:t>
            </w:r>
          </w:p>
        </w:tc>
        <w:tc>
          <w:tcPr>
            <w:tcW w:w="0" w:type="auto"/>
          </w:tcPr>
          <w:p w14:paraId="6DEDED50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  <w:tc>
          <w:tcPr>
            <w:tcW w:w="0" w:type="auto"/>
          </w:tcPr>
          <w:p w14:paraId="5BB5F72B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Asuntoväestön</w:t>
            </w:r>
          </w:p>
        </w:tc>
        <w:tc>
          <w:tcPr>
            <w:tcW w:w="0" w:type="auto"/>
          </w:tcPr>
          <w:p w14:paraId="6ED8160B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  <w:tc>
          <w:tcPr>
            <w:tcW w:w="0" w:type="auto"/>
          </w:tcPr>
          <w:p w14:paraId="72D293A3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</w:tr>
      <w:tr w:rsidR="006726FD" w14:paraId="7C6ADDDF" w14:textId="77777777" w:rsidTr="00C51318">
        <w:tc>
          <w:tcPr>
            <w:tcW w:w="0" w:type="auto"/>
            <w:shd w:val="clear" w:color="auto" w:fill="E2EFD9" w:themeFill="accent6" w:themeFillTint="33"/>
          </w:tcPr>
          <w:p w14:paraId="4EBA75E5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2</w:t>
            </w:r>
          </w:p>
        </w:tc>
        <w:tc>
          <w:tcPr>
            <w:tcW w:w="0" w:type="auto"/>
          </w:tcPr>
          <w:p w14:paraId="6249BF6F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koko (hlö)</w:t>
            </w:r>
          </w:p>
        </w:tc>
        <w:tc>
          <w:tcPr>
            <w:tcW w:w="0" w:type="auto"/>
          </w:tcPr>
          <w:p w14:paraId="4241FF15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lukumäärä</w:t>
            </w:r>
          </w:p>
        </w:tc>
        <w:tc>
          <w:tcPr>
            <w:tcW w:w="0" w:type="auto"/>
          </w:tcPr>
          <w:p w14:paraId="78E3A8D5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frekvenssi</w:t>
            </w:r>
          </w:p>
        </w:tc>
        <w:tc>
          <w:tcPr>
            <w:tcW w:w="0" w:type="auto"/>
          </w:tcPr>
          <w:p w14:paraId="50D0FC46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suht.frekvenssi</w:t>
            </w:r>
          </w:p>
        </w:tc>
      </w:tr>
      <w:tr w:rsidR="006726FD" w14:paraId="292FED9A" w14:textId="77777777" w:rsidTr="00C51318">
        <w:tc>
          <w:tcPr>
            <w:tcW w:w="0" w:type="auto"/>
            <w:shd w:val="clear" w:color="auto" w:fill="E2EFD9" w:themeFill="accent6" w:themeFillTint="33"/>
          </w:tcPr>
          <w:p w14:paraId="2ACEA90D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3</w:t>
            </w:r>
          </w:p>
        </w:tc>
        <w:tc>
          <w:tcPr>
            <w:tcW w:w="0" w:type="auto"/>
          </w:tcPr>
          <w:p w14:paraId="55382712" w14:textId="77777777" w:rsidR="006726FD" w:rsidRPr="00DF644C" w:rsidRDefault="006726FD" w:rsidP="00C51318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x</w:t>
            </w:r>
          </w:p>
        </w:tc>
        <w:tc>
          <w:tcPr>
            <w:tcW w:w="0" w:type="auto"/>
          </w:tcPr>
          <w:p w14:paraId="663FC517" w14:textId="77777777" w:rsidR="006726FD" w:rsidRPr="00DF644C" w:rsidRDefault="006726FD" w:rsidP="00C51318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n</w:t>
            </w:r>
          </w:p>
        </w:tc>
        <w:tc>
          <w:tcPr>
            <w:tcW w:w="0" w:type="auto"/>
          </w:tcPr>
          <w:p w14:paraId="3778DE3F" w14:textId="77777777" w:rsidR="006726FD" w:rsidRPr="00DF644C" w:rsidRDefault="006726FD" w:rsidP="00C51318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f</w:t>
            </w:r>
          </w:p>
        </w:tc>
        <w:tc>
          <w:tcPr>
            <w:tcW w:w="0" w:type="auto"/>
          </w:tcPr>
          <w:p w14:paraId="32F2D707" w14:textId="77777777" w:rsidR="006726FD" w:rsidRPr="00DF644C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f</w:t>
            </w:r>
            <w:r w:rsidRPr="00DF644C">
              <w:rPr>
                <w:b/>
                <w:position w:val="-4"/>
                <w:sz w:val="20"/>
                <w:szCs w:val="20"/>
              </w:rPr>
              <w:t xml:space="preserve"> %</w:t>
            </w:r>
          </w:p>
        </w:tc>
      </w:tr>
      <w:tr w:rsidR="006726FD" w14:paraId="152981EA" w14:textId="77777777" w:rsidTr="00C51318">
        <w:tc>
          <w:tcPr>
            <w:tcW w:w="0" w:type="auto"/>
            <w:shd w:val="clear" w:color="auto" w:fill="E2EFD9" w:themeFill="accent6" w:themeFillTint="33"/>
          </w:tcPr>
          <w:p w14:paraId="2EBB006B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4</w:t>
            </w:r>
          </w:p>
        </w:tc>
        <w:tc>
          <w:tcPr>
            <w:tcW w:w="0" w:type="auto"/>
          </w:tcPr>
          <w:p w14:paraId="570BC9AF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14:paraId="7A451CFB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51508</w:t>
            </w:r>
          </w:p>
        </w:tc>
        <w:tc>
          <w:tcPr>
            <w:tcW w:w="0" w:type="auto"/>
          </w:tcPr>
          <w:p w14:paraId="4875C44A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51508</w:t>
            </w:r>
          </w:p>
        </w:tc>
        <w:tc>
          <w:tcPr>
            <w:tcW w:w="0" w:type="auto"/>
          </w:tcPr>
          <w:p w14:paraId="68F83581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38,8</w:t>
            </w:r>
          </w:p>
        </w:tc>
      </w:tr>
      <w:tr w:rsidR="006726FD" w14:paraId="34D7965C" w14:textId="77777777" w:rsidTr="00C51318">
        <w:tc>
          <w:tcPr>
            <w:tcW w:w="0" w:type="auto"/>
            <w:shd w:val="clear" w:color="auto" w:fill="E2EFD9" w:themeFill="accent6" w:themeFillTint="33"/>
          </w:tcPr>
          <w:p w14:paraId="74699EA2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5</w:t>
            </w:r>
          </w:p>
        </w:tc>
        <w:tc>
          <w:tcPr>
            <w:tcW w:w="0" w:type="auto"/>
          </w:tcPr>
          <w:p w14:paraId="12F7A8A3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2</w:t>
            </w:r>
          </w:p>
        </w:tc>
        <w:tc>
          <w:tcPr>
            <w:tcW w:w="0" w:type="auto"/>
          </w:tcPr>
          <w:p w14:paraId="420D2B63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83070</w:t>
            </w:r>
          </w:p>
        </w:tc>
        <w:tc>
          <w:tcPr>
            <w:tcW w:w="0" w:type="auto"/>
          </w:tcPr>
          <w:p w14:paraId="0E465B52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41535</w:t>
            </w:r>
          </w:p>
        </w:tc>
        <w:tc>
          <w:tcPr>
            <w:tcW w:w="0" w:type="auto"/>
          </w:tcPr>
          <w:p w14:paraId="3C2A10E9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31,3</w:t>
            </w:r>
          </w:p>
        </w:tc>
      </w:tr>
      <w:tr w:rsidR="006726FD" w14:paraId="653E761B" w14:textId="77777777" w:rsidTr="00C51318">
        <w:tc>
          <w:tcPr>
            <w:tcW w:w="0" w:type="auto"/>
            <w:shd w:val="clear" w:color="auto" w:fill="E2EFD9" w:themeFill="accent6" w:themeFillTint="33"/>
          </w:tcPr>
          <w:p w14:paraId="4DB0077C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6</w:t>
            </w:r>
          </w:p>
        </w:tc>
        <w:tc>
          <w:tcPr>
            <w:tcW w:w="0" w:type="auto"/>
          </w:tcPr>
          <w:p w14:paraId="751C057F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3</w:t>
            </w:r>
          </w:p>
        </w:tc>
        <w:tc>
          <w:tcPr>
            <w:tcW w:w="0" w:type="auto"/>
          </w:tcPr>
          <w:p w14:paraId="4F0BD717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50802</w:t>
            </w:r>
          </w:p>
        </w:tc>
        <w:tc>
          <w:tcPr>
            <w:tcW w:w="0" w:type="auto"/>
          </w:tcPr>
          <w:p w14:paraId="1447743C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16934</w:t>
            </w:r>
          </w:p>
        </w:tc>
        <w:tc>
          <w:tcPr>
            <w:tcW w:w="0" w:type="auto"/>
          </w:tcPr>
          <w:p w14:paraId="1442E456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12,8</w:t>
            </w:r>
          </w:p>
        </w:tc>
      </w:tr>
      <w:tr w:rsidR="006726FD" w14:paraId="6B8B0BB1" w14:textId="77777777" w:rsidTr="00C51318">
        <w:tc>
          <w:tcPr>
            <w:tcW w:w="0" w:type="auto"/>
            <w:shd w:val="clear" w:color="auto" w:fill="E2EFD9" w:themeFill="accent6" w:themeFillTint="33"/>
          </w:tcPr>
          <w:p w14:paraId="2845D2DC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7</w:t>
            </w:r>
          </w:p>
        </w:tc>
        <w:tc>
          <w:tcPr>
            <w:tcW w:w="0" w:type="auto"/>
          </w:tcPr>
          <w:p w14:paraId="19B70EBA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4</w:t>
            </w:r>
          </w:p>
        </w:tc>
        <w:tc>
          <w:tcPr>
            <w:tcW w:w="0" w:type="auto"/>
          </w:tcPr>
          <w:p w14:paraId="1EBCB004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63804</w:t>
            </w:r>
          </w:p>
        </w:tc>
        <w:tc>
          <w:tcPr>
            <w:tcW w:w="0" w:type="auto"/>
          </w:tcPr>
          <w:p w14:paraId="47B95701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15951</w:t>
            </w:r>
          </w:p>
        </w:tc>
        <w:tc>
          <w:tcPr>
            <w:tcW w:w="0" w:type="auto"/>
          </w:tcPr>
          <w:p w14:paraId="2C4B9B21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12,0</w:t>
            </w:r>
          </w:p>
        </w:tc>
      </w:tr>
      <w:tr w:rsidR="006726FD" w14:paraId="73F947BF" w14:textId="77777777" w:rsidTr="00C51318">
        <w:tc>
          <w:tcPr>
            <w:tcW w:w="0" w:type="auto"/>
            <w:shd w:val="clear" w:color="auto" w:fill="E2EFD9" w:themeFill="accent6" w:themeFillTint="33"/>
          </w:tcPr>
          <w:p w14:paraId="504C62D0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8</w:t>
            </w:r>
          </w:p>
        </w:tc>
        <w:tc>
          <w:tcPr>
            <w:tcW w:w="0" w:type="auto"/>
          </w:tcPr>
          <w:p w14:paraId="1D77936A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5</w:t>
            </w:r>
          </w:p>
        </w:tc>
        <w:tc>
          <w:tcPr>
            <w:tcW w:w="0" w:type="auto"/>
          </w:tcPr>
          <w:p w14:paraId="0F5F18C9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25120</w:t>
            </w:r>
          </w:p>
        </w:tc>
        <w:tc>
          <w:tcPr>
            <w:tcW w:w="0" w:type="auto"/>
          </w:tcPr>
          <w:p w14:paraId="4E46913D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5024</w:t>
            </w:r>
          </w:p>
        </w:tc>
        <w:tc>
          <w:tcPr>
            <w:tcW w:w="0" w:type="auto"/>
          </w:tcPr>
          <w:p w14:paraId="043EB02C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3,8</w:t>
            </w:r>
          </w:p>
        </w:tc>
      </w:tr>
      <w:tr w:rsidR="006726FD" w14:paraId="52575EC8" w14:textId="77777777" w:rsidTr="00C51318">
        <w:tc>
          <w:tcPr>
            <w:tcW w:w="0" w:type="auto"/>
            <w:shd w:val="clear" w:color="auto" w:fill="E2EFD9" w:themeFill="accent6" w:themeFillTint="33"/>
          </w:tcPr>
          <w:p w14:paraId="3D425A55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9</w:t>
            </w:r>
          </w:p>
        </w:tc>
        <w:tc>
          <w:tcPr>
            <w:tcW w:w="0" w:type="auto"/>
          </w:tcPr>
          <w:p w14:paraId="359030BE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6</w:t>
            </w:r>
          </w:p>
        </w:tc>
        <w:tc>
          <w:tcPr>
            <w:tcW w:w="0" w:type="auto"/>
          </w:tcPr>
          <w:p w14:paraId="77AAB5E6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7434</w:t>
            </w:r>
          </w:p>
        </w:tc>
        <w:tc>
          <w:tcPr>
            <w:tcW w:w="0" w:type="auto"/>
          </w:tcPr>
          <w:p w14:paraId="6B112054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1239</w:t>
            </w:r>
          </w:p>
        </w:tc>
        <w:tc>
          <w:tcPr>
            <w:tcW w:w="0" w:type="auto"/>
          </w:tcPr>
          <w:p w14:paraId="0B122663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0,9</w:t>
            </w:r>
          </w:p>
        </w:tc>
      </w:tr>
      <w:tr w:rsidR="006726FD" w14:paraId="4859419F" w14:textId="77777777" w:rsidTr="00C51318">
        <w:tc>
          <w:tcPr>
            <w:tcW w:w="0" w:type="auto"/>
            <w:shd w:val="clear" w:color="auto" w:fill="E2EFD9" w:themeFill="accent6" w:themeFillTint="33"/>
          </w:tcPr>
          <w:p w14:paraId="7CDC0F0C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10</w:t>
            </w:r>
          </w:p>
        </w:tc>
        <w:tc>
          <w:tcPr>
            <w:tcW w:w="0" w:type="auto"/>
          </w:tcPr>
          <w:p w14:paraId="213A2AE2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7–</w:t>
            </w:r>
          </w:p>
        </w:tc>
        <w:tc>
          <w:tcPr>
            <w:tcW w:w="0" w:type="auto"/>
          </w:tcPr>
          <w:p w14:paraId="4F8BECC1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4698</w:t>
            </w:r>
          </w:p>
        </w:tc>
        <w:tc>
          <w:tcPr>
            <w:tcW w:w="0" w:type="auto"/>
          </w:tcPr>
          <w:p w14:paraId="46067AFC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587,25</w:t>
            </w:r>
          </w:p>
        </w:tc>
        <w:tc>
          <w:tcPr>
            <w:tcW w:w="0" w:type="auto"/>
          </w:tcPr>
          <w:p w14:paraId="01A8EB58" w14:textId="77777777" w:rsidR="006726FD" w:rsidRPr="00C51318" w:rsidRDefault="006726FD" w:rsidP="00C51318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0,4</w:t>
            </w:r>
          </w:p>
        </w:tc>
      </w:tr>
      <w:tr w:rsidR="006726FD" w14:paraId="4C007B15" w14:textId="77777777" w:rsidTr="00C51318">
        <w:tc>
          <w:tcPr>
            <w:tcW w:w="0" w:type="auto"/>
            <w:shd w:val="clear" w:color="auto" w:fill="E2EFD9" w:themeFill="accent6" w:themeFillTint="33"/>
          </w:tcPr>
          <w:p w14:paraId="23374283" w14:textId="77777777" w:rsidR="006726FD" w:rsidRDefault="006726FD" w:rsidP="00C51318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11</w:t>
            </w:r>
          </w:p>
        </w:tc>
        <w:tc>
          <w:tcPr>
            <w:tcW w:w="0" w:type="auto"/>
          </w:tcPr>
          <w:p w14:paraId="19FF610D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Yhteensä</w:t>
            </w:r>
          </w:p>
        </w:tc>
        <w:tc>
          <w:tcPr>
            <w:tcW w:w="0" w:type="auto"/>
          </w:tcPr>
          <w:p w14:paraId="753AF1CE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286436</w:t>
            </w:r>
          </w:p>
        </w:tc>
        <w:tc>
          <w:tcPr>
            <w:tcW w:w="0" w:type="auto"/>
          </w:tcPr>
          <w:p w14:paraId="715B73FA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13278,25</w:t>
            </w:r>
          </w:p>
        </w:tc>
        <w:tc>
          <w:tcPr>
            <w:tcW w:w="0" w:type="auto"/>
          </w:tcPr>
          <w:p w14:paraId="5C7D3FAB" w14:textId="77777777" w:rsidR="006726FD" w:rsidRPr="00C51318" w:rsidRDefault="006726FD" w:rsidP="00C51318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100</w:t>
            </w:r>
          </w:p>
        </w:tc>
      </w:tr>
    </w:tbl>
    <w:p w14:paraId="497EA70D" w14:textId="77777777" w:rsidR="006726FD" w:rsidRDefault="006726FD" w:rsidP="00B83FB3">
      <w:pPr>
        <w:pStyle w:val="Ratk11"/>
        <w:ind w:left="284" w:hanging="284"/>
        <w:rPr>
          <w:position w:val="-4"/>
        </w:rPr>
      </w:pPr>
      <w:r>
        <w:rPr>
          <w:position w:val="-4"/>
        </w:rPr>
        <w:br/>
        <w:t>Kuopio:</w:t>
      </w:r>
    </w:p>
    <w:p w14:paraId="1ADB7012" w14:textId="77777777" w:rsidR="006726FD" w:rsidRDefault="006726FD" w:rsidP="00B83FB3">
      <w:pPr>
        <w:pStyle w:val="Ratk11"/>
        <w:ind w:left="284" w:hanging="284"/>
        <w:rPr>
          <w:b/>
          <w:bCs/>
        </w:rPr>
      </w:pPr>
    </w:p>
    <w:tbl>
      <w:tblPr>
        <w:tblStyle w:val="TaulukkoRuudukko"/>
        <w:tblW w:w="0" w:type="auto"/>
        <w:tblInd w:w="284" w:type="dxa"/>
        <w:tblLook w:val="04A0" w:firstRow="1" w:lastRow="0" w:firstColumn="1" w:lastColumn="0" w:noHBand="0" w:noVBand="1"/>
      </w:tblPr>
      <w:tblGrid>
        <w:gridCol w:w="436"/>
        <w:gridCol w:w="1484"/>
        <w:gridCol w:w="1472"/>
        <w:gridCol w:w="1484"/>
        <w:gridCol w:w="1500"/>
      </w:tblGrid>
      <w:tr w:rsidR="006726FD" w14:paraId="6967F623" w14:textId="77777777" w:rsidTr="00971931">
        <w:tc>
          <w:tcPr>
            <w:tcW w:w="0" w:type="auto"/>
            <w:shd w:val="clear" w:color="auto" w:fill="E2EFD9" w:themeFill="accent6" w:themeFillTint="33"/>
          </w:tcPr>
          <w:p w14:paraId="6F672DEA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</w:p>
        </w:tc>
        <w:tc>
          <w:tcPr>
            <w:tcW w:w="0" w:type="auto"/>
            <w:shd w:val="clear" w:color="auto" w:fill="E2EFD9" w:themeFill="accent6" w:themeFillTint="33"/>
          </w:tcPr>
          <w:p w14:paraId="64595FDE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A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53BFBD36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B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7DCA9A3A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C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608BAC90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D</w:t>
            </w:r>
          </w:p>
        </w:tc>
      </w:tr>
      <w:tr w:rsidR="006726FD" w14:paraId="0C768EA4" w14:textId="77777777" w:rsidTr="00971931">
        <w:tc>
          <w:tcPr>
            <w:tcW w:w="0" w:type="auto"/>
            <w:shd w:val="clear" w:color="auto" w:fill="E2EFD9" w:themeFill="accent6" w:themeFillTint="33"/>
          </w:tcPr>
          <w:p w14:paraId="545A9726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</w:t>
            </w:r>
          </w:p>
        </w:tc>
        <w:tc>
          <w:tcPr>
            <w:tcW w:w="0" w:type="auto"/>
          </w:tcPr>
          <w:p w14:paraId="32655F01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  <w:tc>
          <w:tcPr>
            <w:tcW w:w="0" w:type="auto"/>
          </w:tcPr>
          <w:p w14:paraId="75FA66CD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Asuntoväestön</w:t>
            </w:r>
          </w:p>
        </w:tc>
        <w:tc>
          <w:tcPr>
            <w:tcW w:w="0" w:type="auto"/>
          </w:tcPr>
          <w:p w14:paraId="2246C494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  <w:tc>
          <w:tcPr>
            <w:tcW w:w="0" w:type="auto"/>
          </w:tcPr>
          <w:p w14:paraId="0FF03038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Asuntokunnan</w:t>
            </w:r>
          </w:p>
        </w:tc>
      </w:tr>
      <w:tr w:rsidR="006726FD" w14:paraId="5A3B39E2" w14:textId="77777777" w:rsidTr="00971931">
        <w:tc>
          <w:tcPr>
            <w:tcW w:w="0" w:type="auto"/>
            <w:shd w:val="clear" w:color="auto" w:fill="E2EFD9" w:themeFill="accent6" w:themeFillTint="33"/>
          </w:tcPr>
          <w:p w14:paraId="3B4AE931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2</w:t>
            </w:r>
          </w:p>
        </w:tc>
        <w:tc>
          <w:tcPr>
            <w:tcW w:w="0" w:type="auto"/>
          </w:tcPr>
          <w:p w14:paraId="43E0DECF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koko (hlö)</w:t>
            </w:r>
          </w:p>
        </w:tc>
        <w:tc>
          <w:tcPr>
            <w:tcW w:w="0" w:type="auto"/>
          </w:tcPr>
          <w:p w14:paraId="24D07528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lukumäärä</w:t>
            </w:r>
          </w:p>
        </w:tc>
        <w:tc>
          <w:tcPr>
            <w:tcW w:w="0" w:type="auto"/>
          </w:tcPr>
          <w:p w14:paraId="6C2B3DB8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frekvenssi</w:t>
            </w:r>
          </w:p>
        </w:tc>
        <w:tc>
          <w:tcPr>
            <w:tcW w:w="0" w:type="auto"/>
          </w:tcPr>
          <w:p w14:paraId="51EBB2E7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suht.frekvenssi</w:t>
            </w:r>
          </w:p>
        </w:tc>
      </w:tr>
      <w:tr w:rsidR="006726FD" w14:paraId="78EAA5EC" w14:textId="77777777" w:rsidTr="00971931">
        <w:tc>
          <w:tcPr>
            <w:tcW w:w="0" w:type="auto"/>
            <w:shd w:val="clear" w:color="auto" w:fill="E2EFD9" w:themeFill="accent6" w:themeFillTint="33"/>
          </w:tcPr>
          <w:p w14:paraId="2D287782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3</w:t>
            </w:r>
          </w:p>
        </w:tc>
        <w:tc>
          <w:tcPr>
            <w:tcW w:w="0" w:type="auto"/>
          </w:tcPr>
          <w:p w14:paraId="047D78FE" w14:textId="77777777" w:rsidR="006726FD" w:rsidRPr="00DF644C" w:rsidRDefault="006726FD" w:rsidP="00971931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x</w:t>
            </w:r>
          </w:p>
        </w:tc>
        <w:tc>
          <w:tcPr>
            <w:tcW w:w="0" w:type="auto"/>
          </w:tcPr>
          <w:p w14:paraId="5C9755AE" w14:textId="77777777" w:rsidR="006726FD" w:rsidRPr="00DF644C" w:rsidRDefault="006726FD" w:rsidP="00971931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n</w:t>
            </w:r>
          </w:p>
        </w:tc>
        <w:tc>
          <w:tcPr>
            <w:tcW w:w="0" w:type="auto"/>
          </w:tcPr>
          <w:p w14:paraId="34BED0E6" w14:textId="77777777" w:rsidR="006726FD" w:rsidRPr="00DF644C" w:rsidRDefault="006726FD" w:rsidP="00971931">
            <w:pPr>
              <w:pStyle w:val="Ratk11"/>
              <w:jc w:val="center"/>
              <w:rPr>
                <w:b/>
                <w:i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f</w:t>
            </w:r>
          </w:p>
        </w:tc>
        <w:tc>
          <w:tcPr>
            <w:tcW w:w="0" w:type="auto"/>
          </w:tcPr>
          <w:p w14:paraId="1760D57C" w14:textId="77777777" w:rsidR="006726FD" w:rsidRPr="00DF644C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DF644C">
              <w:rPr>
                <w:b/>
                <w:i/>
                <w:position w:val="-4"/>
                <w:sz w:val="20"/>
                <w:szCs w:val="20"/>
              </w:rPr>
              <w:t>f</w:t>
            </w:r>
            <w:r w:rsidRPr="00DF644C">
              <w:rPr>
                <w:b/>
                <w:position w:val="-4"/>
                <w:sz w:val="20"/>
                <w:szCs w:val="20"/>
              </w:rPr>
              <w:t xml:space="preserve"> %</w:t>
            </w:r>
          </w:p>
        </w:tc>
      </w:tr>
      <w:tr w:rsidR="006726FD" w14:paraId="5502F170" w14:textId="77777777" w:rsidTr="00971931">
        <w:tc>
          <w:tcPr>
            <w:tcW w:w="0" w:type="auto"/>
            <w:shd w:val="clear" w:color="auto" w:fill="E2EFD9" w:themeFill="accent6" w:themeFillTint="33"/>
          </w:tcPr>
          <w:p w14:paraId="5CEC518F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4</w:t>
            </w:r>
          </w:p>
        </w:tc>
        <w:tc>
          <w:tcPr>
            <w:tcW w:w="0" w:type="auto"/>
          </w:tcPr>
          <w:p w14:paraId="7101BA7B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14:paraId="6A5BF139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30288</w:t>
            </w:r>
          </w:p>
        </w:tc>
        <w:tc>
          <w:tcPr>
            <w:tcW w:w="0" w:type="auto"/>
          </w:tcPr>
          <w:p w14:paraId="64421150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30288</w:t>
            </w:r>
          </w:p>
        </w:tc>
        <w:tc>
          <w:tcPr>
            <w:tcW w:w="0" w:type="auto"/>
          </w:tcPr>
          <w:p w14:paraId="559F22B2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47,9</w:t>
            </w:r>
          </w:p>
        </w:tc>
      </w:tr>
      <w:tr w:rsidR="006726FD" w14:paraId="6A26B807" w14:textId="77777777" w:rsidTr="00971931">
        <w:tc>
          <w:tcPr>
            <w:tcW w:w="0" w:type="auto"/>
            <w:shd w:val="clear" w:color="auto" w:fill="E2EFD9" w:themeFill="accent6" w:themeFillTint="33"/>
          </w:tcPr>
          <w:p w14:paraId="6CF5294E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5</w:t>
            </w:r>
          </w:p>
        </w:tc>
        <w:tc>
          <w:tcPr>
            <w:tcW w:w="0" w:type="auto"/>
          </w:tcPr>
          <w:p w14:paraId="143E8A74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2</w:t>
            </w:r>
          </w:p>
        </w:tc>
        <w:tc>
          <w:tcPr>
            <w:tcW w:w="0" w:type="auto"/>
          </w:tcPr>
          <w:p w14:paraId="3E523405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41344</w:t>
            </w:r>
          </w:p>
        </w:tc>
        <w:tc>
          <w:tcPr>
            <w:tcW w:w="0" w:type="auto"/>
          </w:tcPr>
          <w:p w14:paraId="72A28046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20672</w:t>
            </w:r>
          </w:p>
        </w:tc>
        <w:tc>
          <w:tcPr>
            <w:tcW w:w="0" w:type="auto"/>
          </w:tcPr>
          <w:p w14:paraId="5F20032D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32,7</w:t>
            </w:r>
          </w:p>
        </w:tc>
      </w:tr>
      <w:tr w:rsidR="006726FD" w14:paraId="7771B628" w14:textId="77777777" w:rsidTr="00971931">
        <w:tc>
          <w:tcPr>
            <w:tcW w:w="0" w:type="auto"/>
            <w:shd w:val="clear" w:color="auto" w:fill="E2EFD9" w:themeFill="accent6" w:themeFillTint="33"/>
          </w:tcPr>
          <w:p w14:paraId="6A6EC6D9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6</w:t>
            </w:r>
          </w:p>
        </w:tc>
        <w:tc>
          <w:tcPr>
            <w:tcW w:w="0" w:type="auto"/>
          </w:tcPr>
          <w:p w14:paraId="36CF58A9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3</w:t>
            </w:r>
          </w:p>
        </w:tc>
        <w:tc>
          <w:tcPr>
            <w:tcW w:w="0" w:type="auto"/>
          </w:tcPr>
          <w:p w14:paraId="4B891F7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17334</w:t>
            </w:r>
          </w:p>
        </w:tc>
        <w:tc>
          <w:tcPr>
            <w:tcW w:w="0" w:type="auto"/>
          </w:tcPr>
          <w:p w14:paraId="6688EA6D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5778</w:t>
            </w:r>
          </w:p>
        </w:tc>
        <w:tc>
          <w:tcPr>
            <w:tcW w:w="0" w:type="auto"/>
          </w:tcPr>
          <w:p w14:paraId="2D963B6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9,1</w:t>
            </w:r>
          </w:p>
        </w:tc>
      </w:tr>
      <w:tr w:rsidR="006726FD" w14:paraId="24EA511B" w14:textId="77777777" w:rsidTr="00971931">
        <w:tc>
          <w:tcPr>
            <w:tcW w:w="0" w:type="auto"/>
            <w:shd w:val="clear" w:color="auto" w:fill="E2EFD9" w:themeFill="accent6" w:themeFillTint="33"/>
          </w:tcPr>
          <w:p w14:paraId="60661145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7</w:t>
            </w:r>
          </w:p>
        </w:tc>
        <w:tc>
          <w:tcPr>
            <w:tcW w:w="0" w:type="auto"/>
          </w:tcPr>
          <w:p w14:paraId="46B15DE8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4</w:t>
            </w:r>
          </w:p>
        </w:tc>
        <w:tc>
          <w:tcPr>
            <w:tcW w:w="0" w:type="auto"/>
          </w:tcPr>
          <w:p w14:paraId="1D6C5EF5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17672</w:t>
            </w:r>
          </w:p>
        </w:tc>
        <w:tc>
          <w:tcPr>
            <w:tcW w:w="0" w:type="auto"/>
          </w:tcPr>
          <w:p w14:paraId="6183900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4418</w:t>
            </w:r>
          </w:p>
        </w:tc>
        <w:tc>
          <w:tcPr>
            <w:tcW w:w="0" w:type="auto"/>
          </w:tcPr>
          <w:p w14:paraId="0F395122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7,0</w:t>
            </w:r>
          </w:p>
        </w:tc>
      </w:tr>
      <w:tr w:rsidR="006726FD" w14:paraId="5148E6DD" w14:textId="77777777" w:rsidTr="00971931">
        <w:tc>
          <w:tcPr>
            <w:tcW w:w="0" w:type="auto"/>
            <w:shd w:val="clear" w:color="auto" w:fill="E2EFD9" w:themeFill="accent6" w:themeFillTint="33"/>
          </w:tcPr>
          <w:p w14:paraId="4C3644C9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8</w:t>
            </w:r>
          </w:p>
        </w:tc>
        <w:tc>
          <w:tcPr>
            <w:tcW w:w="0" w:type="auto"/>
          </w:tcPr>
          <w:p w14:paraId="58F9B3E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5</w:t>
            </w:r>
          </w:p>
        </w:tc>
        <w:tc>
          <w:tcPr>
            <w:tcW w:w="0" w:type="auto"/>
          </w:tcPr>
          <w:p w14:paraId="7E77796F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7525</w:t>
            </w:r>
          </w:p>
        </w:tc>
        <w:tc>
          <w:tcPr>
            <w:tcW w:w="0" w:type="auto"/>
          </w:tcPr>
          <w:p w14:paraId="487A9355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1505</w:t>
            </w:r>
          </w:p>
        </w:tc>
        <w:tc>
          <w:tcPr>
            <w:tcW w:w="0" w:type="auto"/>
          </w:tcPr>
          <w:p w14:paraId="2172EF09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2,4</w:t>
            </w:r>
          </w:p>
        </w:tc>
      </w:tr>
      <w:tr w:rsidR="006726FD" w14:paraId="70B0204F" w14:textId="77777777" w:rsidTr="00971931">
        <w:tc>
          <w:tcPr>
            <w:tcW w:w="0" w:type="auto"/>
            <w:shd w:val="clear" w:color="auto" w:fill="E2EFD9" w:themeFill="accent6" w:themeFillTint="33"/>
          </w:tcPr>
          <w:p w14:paraId="74CD87C5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9</w:t>
            </w:r>
          </w:p>
        </w:tc>
        <w:tc>
          <w:tcPr>
            <w:tcW w:w="0" w:type="auto"/>
          </w:tcPr>
          <w:p w14:paraId="0BDE8875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6</w:t>
            </w:r>
          </w:p>
        </w:tc>
        <w:tc>
          <w:tcPr>
            <w:tcW w:w="0" w:type="auto"/>
          </w:tcPr>
          <w:p w14:paraId="7325959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2148</w:t>
            </w:r>
          </w:p>
        </w:tc>
        <w:tc>
          <w:tcPr>
            <w:tcW w:w="0" w:type="auto"/>
          </w:tcPr>
          <w:p w14:paraId="03E8BEB1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358</w:t>
            </w:r>
          </w:p>
        </w:tc>
        <w:tc>
          <w:tcPr>
            <w:tcW w:w="0" w:type="auto"/>
          </w:tcPr>
          <w:p w14:paraId="12E83118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0,6</w:t>
            </w:r>
          </w:p>
        </w:tc>
      </w:tr>
      <w:tr w:rsidR="006726FD" w14:paraId="63CF240A" w14:textId="77777777" w:rsidTr="00971931">
        <w:tc>
          <w:tcPr>
            <w:tcW w:w="0" w:type="auto"/>
            <w:shd w:val="clear" w:color="auto" w:fill="E2EFD9" w:themeFill="accent6" w:themeFillTint="33"/>
          </w:tcPr>
          <w:p w14:paraId="2FD4788D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10</w:t>
            </w:r>
          </w:p>
        </w:tc>
        <w:tc>
          <w:tcPr>
            <w:tcW w:w="0" w:type="auto"/>
          </w:tcPr>
          <w:p w14:paraId="05218AD3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 w:rsidRPr="00C51318">
              <w:rPr>
                <w:position w:val="-4"/>
                <w:sz w:val="20"/>
                <w:szCs w:val="20"/>
              </w:rPr>
              <w:t>7–</w:t>
            </w:r>
          </w:p>
        </w:tc>
        <w:tc>
          <w:tcPr>
            <w:tcW w:w="0" w:type="auto"/>
          </w:tcPr>
          <w:p w14:paraId="72D76CB5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1526</w:t>
            </w:r>
          </w:p>
        </w:tc>
        <w:tc>
          <w:tcPr>
            <w:tcW w:w="0" w:type="auto"/>
          </w:tcPr>
          <w:p w14:paraId="4D725477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190,75</w:t>
            </w:r>
          </w:p>
        </w:tc>
        <w:tc>
          <w:tcPr>
            <w:tcW w:w="0" w:type="auto"/>
          </w:tcPr>
          <w:p w14:paraId="361F24AF" w14:textId="77777777" w:rsidR="006726FD" w:rsidRPr="00C51318" w:rsidRDefault="006726FD" w:rsidP="00971931">
            <w:pPr>
              <w:pStyle w:val="Ratk11"/>
              <w:jc w:val="center"/>
              <w:rPr>
                <w:position w:val="-4"/>
                <w:sz w:val="20"/>
                <w:szCs w:val="20"/>
              </w:rPr>
            </w:pPr>
            <w:r>
              <w:rPr>
                <w:position w:val="-4"/>
                <w:sz w:val="20"/>
                <w:szCs w:val="20"/>
              </w:rPr>
              <w:t>0,4</w:t>
            </w:r>
          </w:p>
        </w:tc>
      </w:tr>
      <w:tr w:rsidR="006726FD" w14:paraId="0A85FA64" w14:textId="77777777" w:rsidTr="00971931">
        <w:tc>
          <w:tcPr>
            <w:tcW w:w="0" w:type="auto"/>
            <w:shd w:val="clear" w:color="auto" w:fill="E2EFD9" w:themeFill="accent6" w:themeFillTint="33"/>
          </w:tcPr>
          <w:p w14:paraId="1CA68500" w14:textId="77777777" w:rsidR="006726FD" w:rsidRDefault="006726FD" w:rsidP="00971931">
            <w:pPr>
              <w:pStyle w:val="Ratk11"/>
              <w:jc w:val="center"/>
              <w:rPr>
                <w:position w:val="-4"/>
              </w:rPr>
            </w:pPr>
            <w:r>
              <w:rPr>
                <w:position w:val="-4"/>
              </w:rPr>
              <w:t>11</w:t>
            </w:r>
          </w:p>
        </w:tc>
        <w:tc>
          <w:tcPr>
            <w:tcW w:w="0" w:type="auto"/>
          </w:tcPr>
          <w:p w14:paraId="3B492405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Yhteensä</w:t>
            </w:r>
          </w:p>
        </w:tc>
        <w:tc>
          <w:tcPr>
            <w:tcW w:w="0" w:type="auto"/>
          </w:tcPr>
          <w:p w14:paraId="7FF7B78B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>
              <w:rPr>
                <w:b/>
                <w:position w:val="-4"/>
                <w:sz w:val="20"/>
                <w:szCs w:val="20"/>
              </w:rPr>
              <w:t>117837</w:t>
            </w:r>
          </w:p>
        </w:tc>
        <w:tc>
          <w:tcPr>
            <w:tcW w:w="0" w:type="auto"/>
          </w:tcPr>
          <w:p w14:paraId="5D4946A1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13278,25</w:t>
            </w:r>
          </w:p>
        </w:tc>
        <w:tc>
          <w:tcPr>
            <w:tcW w:w="0" w:type="auto"/>
          </w:tcPr>
          <w:p w14:paraId="5F27877F" w14:textId="77777777" w:rsidR="006726FD" w:rsidRPr="00C51318" w:rsidRDefault="006726FD" w:rsidP="00971931">
            <w:pPr>
              <w:pStyle w:val="Ratk11"/>
              <w:jc w:val="center"/>
              <w:rPr>
                <w:b/>
                <w:position w:val="-4"/>
                <w:sz w:val="20"/>
                <w:szCs w:val="20"/>
              </w:rPr>
            </w:pPr>
            <w:r w:rsidRPr="00C51318">
              <w:rPr>
                <w:b/>
                <w:position w:val="-4"/>
                <w:sz w:val="20"/>
                <w:szCs w:val="20"/>
              </w:rPr>
              <w:t>100</w:t>
            </w:r>
          </w:p>
        </w:tc>
      </w:tr>
    </w:tbl>
    <w:p w14:paraId="50E38D58" w14:textId="10097249" w:rsidR="006726FD" w:rsidRPr="00B83FB3" w:rsidRDefault="006726FD" w:rsidP="00B83FB3">
      <w:pPr>
        <w:pStyle w:val="Ratk11"/>
        <w:ind w:left="284" w:hanging="284"/>
        <w:rPr>
          <w:b/>
          <w:bCs/>
        </w:rPr>
      </w:pPr>
      <w:r>
        <w:rPr>
          <w:b/>
          <w:bCs/>
        </w:rPr>
        <w:br/>
      </w:r>
    </w:p>
    <w:p w14:paraId="3C4FA1C3" w14:textId="77777777" w:rsidR="00E4216A" w:rsidRDefault="006726FD" w:rsidP="00E4216A">
      <w:pPr>
        <w:pStyle w:val="Ratk11"/>
        <w:ind w:left="284" w:hanging="284"/>
        <w:rPr>
          <w:position w:val="-4"/>
        </w:rPr>
      </w:pPr>
      <w:r>
        <w:rPr>
          <w:b/>
          <w:position w:val="-4"/>
        </w:rPr>
        <w:t>b</w:t>
      </w:r>
      <w:r w:rsidRPr="004266C4">
        <w:rPr>
          <w:b/>
          <w:position w:val="-4"/>
        </w:rPr>
        <w:t>)</w:t>
      </w:r>
      <w:r>
        <w:rPr>
          <w:position w:val="-4"/>
        </w:rPr>
        <w:tab/>
        <w:t xml:space="preserve">Ratkaistaan tehtävä </w:t>
      </w:r>
      <w:proofErr w:type="spellStart"/>
      <w:r>
        <w:rPr>
          <w:position w:val="-4"/>
        </w:rPr>
        <w:t>GeoGebran</w:t>
      </w:r>
      <w:proofErr w:type="spellEnd"/>
      <w:r>
        <w:rPr>
          <w:position w:val="-4"/>
        </w:rPr>
        <w:t xml:space="preserve"> taulukkolaskennalla.</w:t>
      </w:r>
      <w:r>
        <w:rPr>
          <w:position w:val="-4"/>
        </w:rPr>
        <w:br/>
      </w:r>
      <w:r>
        <w:rPr>
          <w:position w:val="-4"/>
        </w:rPr>
        <w:br/>
        <w:t>Espoo:</w:t>
      </w:r>
      <w:r>
        <w:rPr>
          <w:position w:val="-4"/>
        </w:rPr>
        <w:br/>
      </w:r>
      <w:r>
        <w:rPr>
          <w:position w:val="-4"/>
        </w:rPr>
        <w:br/>
      </w:r>
      <w:r>
        <w:rPr>
          <w:noProof/>
          <w:position w:val="-4"/>
          <w:lang w:val="en-US"/>
        </w:rPr>
        <w:lastRenderedPageBreak/>
        <w:drawing>
          <wp:inline distT="0" distB="0" distL="0" distR="0" wp14:anchorId="157AD4DD" wp14:editId="2444D5B0">
            <wp:extent cx="1219200" cy="1504950"/>
            <wp:effectExtent l="0" t="0" r="0" b="0"/>
            <wp:docPr id="45" name="Kuva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4"/>
        </w:rPr>
        <w:t xml:space="preserve">           </w:t>
      </w:r>
      <w:r>
        <w:rPr>
          <w:noProof/>
          <w:position w:val="-4"/>
          <w:lang w:val="en-US"/>
        </w:rPr>
        <w:drawing>
          <wp:inline distT="0" distB="0" distL="0" distR="0" wp14:anchorId="7FC68BA3" wp14:editId="7EE7F016">
            <wp:extent cx="1504950" cy="1174750"/>
            <wp:effectExtent l="0" t="0" r="0" b="0"/>
            <wp:docPr id="47" name="Kuva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4"/>
        </w:rPr>
        <w:br/>
        <w:t>Espoossa asuntokunnan koon keskiarvo on  2,2  henkilöä.</w:t>
      </w:r>
      <w:r>
        <w:rPr>
          <w:position w:val="-4"/>
        </w:rPr>
        <w:br/>
      </w:r>
      <w:r>
        <w:rPr>
          <w:position w:val="-4"/>
        </w:rPr>
        <w:br/>
        <w:t>Kuopio:</w:t>
      </w:r>
      <w:r>
        <w:rPr>
          <w:position w:val="-4"/>
        </w:rPr>
        <w:br/>
      </w:r>
      <w:r>
        <w:rPr>
          <w:noProof/>
          <w:position w:val="-4"/>
          <w:lang w:val="en-US"/>
        </w:rPr>
        <w:drawing>
          <wp:inline distT="0" distB="0" distL="0" distR="0" wp14:anchorId="22F27035" wp14:editId="49C7709A">
            <wp:extent cx="1244600" cy="1511300"/>
            <wp:effectExtent l="0" t="0" r="0" b="12700"/>
            <wp:docPr id="48" name="Kuva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4"/>
        </w:rPr>
        <w:t xml:space="preserve">         </w:t>
      </w:r>
      <w:r>
        <w:rPr>
          <w:noProof/>
          <w:position w:val="-4"/>
          <w:lang w:val="en-US"/>
        </w:rPr>
        <w:drawing>
          <wp:inline distT="0" distB="0" distL="0" distR="0" wp14:anchorId="0337AB80" wp14:editId="09BB0207">
            <wp:extent cx="1517650" cy="1155700"/>
            <wp:effectExtent l="0" t="0" r="6350" b="12700"/>
            <wp:docPr id="49" name="Kuva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4"/>
        </w:rPr>
        <w:br/>
      </w:r>
      <w:r>
        <w:rPr>
          <w:position w:val="-4"/>
        </w:rPr>
        <w:br/>
        <w:t>Kuopiossa asuntokunnan koon keskiarvo on  1,9  henkilöä.</w:t>
      </w:r>
    </w:p>
    <w:p w14:paraId="20CCB8B4" w14:textId="768DE323" w:rsidR="006726FD" w:rsidRDefault="006726FD" w:rsidP="00E4216A">
      <w:pPr>
        <w:pStyle w:val="Ratk11"/>
        <w:ind w:left="284" w:hanging="284"/>
        <w:rPr>
          <w:b/>
          <w:bCs/>
        </w:rPr>
      </w:pPr>
      <w:r w:rsidRPr="008F4997">
        <w:rPr>
          <w:b/>
          <w:bCs/>
        </w:rPr>
        <w:t>Vastaus</w:t>
      </w:r>
    </w:p>
    <w:p w14:paraId="68D6A84E" w14:textId="77777777" w:rsidR="006726FD" w:rsidRDefault="006726FD" w:rsidP="00B83FB3">
      <w:pPr>
        <w:pStyle w:val="Ratk11"/>
        <w:ind w:left="284" w:hanging="284"/>
        <w:rPr>
          <w:b/>
          <w:bCs/>
        </w:rPr>
      </w:pPr>
      <w:r>
        <w:rPr>
          <w:b/>
          <w:bCs/>
        </w:rPr>
        <w:t>a)</w:t>
      </w:r>
      <w:r>
        <w:rPr>
          <w:b/>
          <w:bCs/>
        </w:rPr>
        <w:tab/>
      </w:r>
    </w:p>
    <w:tbl>
      <w:tblPr>
        <w:tblStyle w:val="TaulukkoRuudukko"/>
        <w:tblW w:w="0" w:type="auto"/>
        <w:tblInd w:w="284" w:type="dxa"/>
        <w:tblLook w:val="04A0" w:firstRow="1" w:lastRow="0" w:firstColumn="1" w:lastColumn="0" w:noHBand="0" w:noVBand="1"/>
      </w:tblPr>
      <w:tblGrid>
        <w:gridCol w:w="1611"/>
        <w:gridCol w:w="1286"/>
        <w:gridCol w:w="1485"/>
      </w:tblGrid>
      <w:tr w:rsidR="006726FD" w14:paraId="7D2573D7" w14:textId="77777777" w:rsidTr="00DF644C">
        <w:tc>
          <w:tcPr>
            <w:tcW w:w="0" w:type="auto"/>
            <w:shd w:val="clear" w:color="auto" w:fill="E2EFD9" w:themeFill="accent6" w:themeFillTint="33"/>
          </w:tcPr>
          <w:p w14:paraId="0E03AD27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Asuntokunnan</w:t>
            </w:r>
            <w:r>
              <w:rPr>
                <w:b/>
                <w:bCs/>
              </w:rPr>
              <w:br/>
              <w:t>koko  (hlö)</w:t>
            </w:r>
          </w:p>
        </w:tc>
        <w:tc>
          <w:tcPr>
            <w:tcW w:w="0" w:type="auto"/>
            <w:gridSpan w:val="2"/>
            <w:shd w:val="clear" w:color="auto" w:fill="E2EFD9" w:themeFill="accent6" w:themeFillTint="33"/>
          </w:tcPr>
          <w:p w14:paraId="3E166B76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Asuntokunnan</w:t>
            </w:r>
            <w:r>
              <w:rPr>
                <w:b/>
                <w:bCs/>
              </w:rPr>
              <w:br/>
              <w:t>suhteellinen frekvenssi (%)</w:t>
            </w:r>
          </w:p>
        </w:tc>
      </w:tr>
      <w:tr w:rsidR="006726FD" w14:paraId="5380163E" w14:textId="77777777" w:rsidTr="00DF644C">
        <w:tc>
          <w:tcPr>
            <w:tcW w:w="0" w:type="auto"/>
            <w:shd w:val="clear" w:color="auto" w:fill="E2EFD9" w:themeFill="accent6" w:themeFillTint="33"/>
          </w:tcPr>
          <w:p w14:paraId="20DA077A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</w:p>
        </w:tc>
        <w:tc>
          <w:tcPr>
            <w:tcW w:w="0" w:type="auto"/>
            <w:shd w:val="clear" w:color="auto" w:fill="E2EFD9" w:themeFill="accent6" w:themeFillTint="33"/>
          </w:tcPr>
          <w:p w14:paraId="675D9D46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Espoo</w:t>
            </w:r>
          </w:p>
        </w:tc>
        <w:tc>
          <w:tcPr>
            <w:tcW w:w="0" w:type="auto"/>
            <w:shd w:val="clear" w:color="auto" w:fill="E2EFD9" w:themeFill="accent6" w:themeFillTint="33"/>
          </w:tcPr>
          <w:p w14:paraId="0D676AFD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Kuopio</w:t>
            </w:r>
          </w:p>
        </w:tc>
      </w:tr>
      <w:tr w:rsidR="006726FD" w14:paraId="15CB0061" w14:textId="77777777" w:rsidTr="00DF644C">
        <w:tc>
          <w:tcPr>
            <w:tcW w:w="0" w:type="auto"/>
            <w:shd w:val="clear" w:color="auto" w:fill="auto"/>
          </w:tcPr>
          <w:p w14:paraId="73E23A69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1</w:t>
            </w:r>
          </w:p>
        </w:tc>
        <w:tc>
          <w:tcPr>
            <w:tcW w:w="0" w:type="auto"/>
          </w:tcPr>
          <w:p w14:paraId="48E7D1F1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38,8</w:t>
            </w:r>
          </w:p>
        </w:tc>
        <w:tc>
          <w:tcPr>
            <w:tcW w:w="0" w:type="auto"/>
          </w:tcPr>
          <w:p w14:paraId="006DF7E0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47,9</w:t>
            </w:r>
          </w:p>
        </w:tc>
      </w:tr>
      <w:tr w:rsidR="006726FD" w14:paraId="3DDE4796" w14:textId="77777777" w:rsidTr="00DF644C">
        <w:tc>
          <w:tcPr>
            <w:tcW w:w="0" w:type="auto"/>
            <w:shd w:val="clear" w:color="auto" w:fill="auto"/>
          </w:tcPr>
          <w:p w14:paraId="27DA3EF7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2</w:t>
            </w:r>
          </w:p>
        </w:tc>
        <w:tc>
          <w:tcPr>
            <w:tcW w:w="0" w:type="auto"/>
          </w:tcPr>
          <w:p w14:paraId="7AAE51C5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31,3</w:t>
            </w:r>
          </w:p>
        </w:tc>
        <w:tc>
          <w:tcPr>
            <w:tcW w:w="0" w:type="auto"/>
          </w:tcPr>
          <w:p w14:paraId="0C83F86E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32,7</w:t>
            </w:r>
          </w:p>
        </w:tc>
      </w:tr>
      <w:tr w:rsidR="006726FD" w14:paraId="44CC5FE0" w14:textId="77777777" w:rsidTr="00DF644C">
        <w:tc>
          <w:tcPr>
            <w:tcW w:w="0" w:type="auto"/>
            <w:shd w:val="clear" w:color="auto" w:fill="auto"/>
          </w:tcPr>
          <w:p w14:paraId="136D251B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3</w:t>
            </w:r>
          </w:p>
        </w:tc>
        <w:tc>
          <w:tcPr>
            <w:tcW w:w="0" w:type="auto"/>
          </w:tcPr>
          <w:p w14:paraId="5D352797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12,8</w:t>
            </w:r>
          </w:p>
        </w:tc>
        <w:tc>
          <w:tcPr>
            <w:tcW w:w="0" w:type="auto"/>
          </w:tcPr>
          <w:p w14:paraId="5B3CC131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9,1</w:t>
            </w:r>
          </w:p>
        </w:tc>
      </w:tr>
      <w:tr w:rsidR="006726FD" w14:paraId="79C8DD53" w14:textId="77777777" w:rsidTr="00DF644C">
        <w:tc>
          <w:tcPr>
            <w:tcW w:w="0" w:type="auto"/>
            <w:shd w:val="clear" w:color="auto" w:fill="auto"/>
          </w:tcPr>
          <w:p w14:paraId="6F86DD81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4</w:t>
            </w:r>
          </w:p>
        </w:tc>
        <w:tc>
          <w:tcPr>
            <w:tcW w:w="0" w:type="auto"/>
          </w:tcPr>
          <w:p w14:paraId="23EC827E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12,0</w:t>
            </w:r>
          </w:p>
        </w:tc>
        <w:tc>
          <w:tcPr>
            <w:tcW w:w="0" w:type="auto"/>
          </w:tcPr>
          <w:p w14:paraId="4356F384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</w:tr>
      <w:tr w:rsidR="006726FD" w14:paraId="6209BBDC" w14:textId="77777777" w:rsidTr="00DF644C">
        <w:tc>
          <w:tcPr>
            <w:tcW w:w="0" w:type="auto"/>
            <w:shd w:val="clear" w:color="auto" w:fill="auto"/>
          </w:tcPr>
          <w:p w14:paraId="29DFB935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5</w:t>
            </w:r>
          </w:p>
        </w:tc>
        <w:tc>
          <w:tcPr>
            <w:tcW w:w="0" w:type="auto"/>
          </w:tcPr>
          <w:p w14:paraId="06D0EA11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3,8</w:t>
            </w:r>
          </w:p>
        </w:tc>
        <w:tc>
          <w:tcPr>
            <w:tcW w:w="0" w:type="auto"/>
          </w:tcPr>
          <w:p w14:paraId="17B0506A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2,4</w:t>
            </w:r>
          </w:p>
        </w:tc>
      </w:tr>
      <w:tr w:rsidR="006726FD" w14:paraId="78F2DD2D" w14:textId="77777777" w:rsidTr="00DF644C">
        <w:tc>
          <w:tcPr>
            <w:tcW w:w="0" w:type="auto"/>
            <w:shd w:val="clear" w:color="auto" w:fill="auto"/>
          </w:tcPr>
          <w:p w14:paraId="2A78E075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6</w:t>
            </w:r>
          </w:p>
        </w:tc>
        <w:tc>
          <w:tcPr>
            <w:tcW w:w="0" w:type="auto"/>
          </w:tcPr>
          <w:p w14:paraId="7A47B3CE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0,9</w:t>
            </w:r>
          </w:p>
        </w:tc>
        <w:tc>
          <w:tcPr>
            <w:tcW w:w="0" w:type="auto"/>
          </w:tcPr>
          <w:p w14:paraId="2BC9D4BB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0,6</w:t>
            </w:r>
          </w:p>
        </w:tc>
      </w:tr>
      <w:tr w:rsidR="006726FD" w14:paraId="1947B8A9" w14:textId="77777777" w:rsidTr="00DF644C">
        <w:tc>
          <w:tcPr>
            <w:tcW w:w="0" w:type="auto"/>
            <w:shd w:val="clear" w:color="auto" w:fill="auto"/>
          </w:tcPr>
          <w:p w14:paraId="181BFFFC" w14:textId="77777777" w:rsidR="006726FD" w:rsidRPr="00DF644C" w:rsidRDefault="006726FD" w:rsidP="00B83FB3">
            <w:pPr>
              <w:pStyle w:val="Ratk11"/>
              <w:jc w:val="center"/>
              <w:rPr>
                <w:bCs/>
              </w:rPr>
            </w:pPr>
            <w:r w:rsidRPr="00DF644C">
              <w:rPr>
                <w:bCs/>
              </w:rPr>
              <w:t>7–</w:t>
            </w:r>
          </w:p>
        </w:tc>
        <w:tc>
          <w:tcPr>
            <w:tcW w:w="0" w:type="auto"/>
          </w:tcPr>
          <w:p w14:paraId="05382B1C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0,4</w:t>
            </w:r>
          </w:p>
        </w:tc>
        <w:tc>
          <w:tcPr>
            <w:tcW w:w="0" w:type="auto"/>
          </w:tcPr>
          <w:p w14:paraId="56DA8C5D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0,3</w:t>
            </w:r>
          </w:p>
        </w:tc>
      </w:tr>
      <w:tr w:rsidR="006726FD" w14:paraId="2F0E75EB" w14:textId="77777777" w:rsidTr="00DF644C">
        <w:tc>
          <w:tcPr>
            <w:tcW w:w="0" w:type="auto"/>
            <w:shd w:val="clear" w:color="auto" w:fill="auto"/>
          </w:tcPr>
          <w:p w14:paraId="6F83DBF2" w14:textId="77777777" w:rsidR="006726FD" w:rsidRDefault="006726FD" w:rsidP="00B83FB3">
            <w:pPr>
              <w:pStyle w:val="Ratk11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Yhteensä</w:t>
            </w:r>
          </w:p>
        </w:tc>
        <w:tc>
          <w:tcPr>
            <w:tcW w:w="0" w:type="auto"/>
          </w:tcPr>
          <w:p w14:paraId="3099C7BB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0" w:type="auto"/>
          </w:tcPr>
          <w:p w14:paraId="16900B4E" w14:textId="77777777" w:rsidR="006726FD" w:rsidRPr="00B83FB3" w:rsidRDefault="006726FD" w:rsidP="00B83FB3">
            <w:pPr>
              <w:pStyle w:val="Ratk11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</w:tr>
    </w:tbl>
    <w:p w14:paraId="6CD95810" w14:textId="074A3458" w:rsidR="00AF6E45" w:rsidRPr="00942348" w:rsidRDefault="006726FD" w:rsidP="00E4216A">
      <w:pPr>
        <w:pStyle w:val="Ratk11"/>
        <w:tabs>
          <w:tab w:val="left" w:pos="284"/>
        </w:tabs>
      </w:pPr>
      <w:r w:rsidRPr="0016792E">
        <w:rPr>
          <w:b/>
          <w:position w:val="-4"/>
        </w:rPr>
        <w:t>b)</w:t>
      </w:r>
      <w:r>
        <w:rPr>
          <w:position w:val="-4"/>
        </w:rPr>
        <w:tab/>
        <w:t>Espoossa  2,2  henkilöä, Kuopiossa  1,9 henkilöä</w:t>
      </w:r>
    </w:p>
    <w:sectPr w:rsidR="00AF6E45" w:rsidRPr="00942348" w:rsidSect="002E021C">
      <w:pgSz w:w="8392" w:h="11907" w:code="11"/>
      <w:pgMar w:top="1134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FAB28B" w14:textId="77777777" w:rsidR="00A946CE" w:rsidRDefault="00A946CE">
      <w:r>
        <w:separator/>
      </w:r>
    </w:p>
  </w:endnote>
  <w:endnote w:type="continuationSeparator" w:id="0">
    <w:p w14:paraId="4A3D89F2" w14:textId="77777777" w:rsidR="00A946CE" w:rsidRDefault="00A94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33130B" w14:textId="77777777" w:rsidR="00A946CE" w:rsidRDefault="00A946CE">
      <w:r>
        <w:separator/>
      </w:r>
    </w:p>
  </w:footnote>
  <w:footnote w:type="continuationSeparator" w:id="0">
    <w:p w14:paraId="4C39E31E" w14:textId="77777777" w:rsidR="00A946CE" w:rsidRDefault="00A946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C568D2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8355393"/>
    <w:multiLevelType w:val="hybridMultilevel"/>
    <w:tmpl w:val="27B005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770"/>
    <w:rsid w:val="00015327"/>
    <w:rsid w:val="0003372A"/>
    <w:rsid w:val="00040B25"/>
    <w:rsid w:val="00050A28"/>
    <w:rsid w:val="00055634"/>
    <w:rsid w:val="0007147E"/>
    <w:rsid w:val="000F0305"/>
    <w:rsid w:val="00112A3C"/>
    <w:rsid w:val="00113217"/>
    <w:rsid w:val="00116E18"/>
    <w:rsid w:val="00130D8C"/>
    <w:rsid w:val="0014039C"/>
    <w:rsid w:val="00146444"/>
    <w:rsid w:val="001478AE"/>
    <w:rsid w:val="00155C22"/>
    <w:rsid w:val="00157606"/>
    <w:rsid w:val="00162BC7"/>
    <w:rsid w:val="0016461D"/>
    <w:rsid w:val="001662D9"/>
    <w:rsid w:val="00171272"/>
    <w:rsid w:val="00177A58"/>
    <w:rsid w:val="001B1359"/>
    <w:rsid w:val="001C66C5"/>
    <w:rsid w:val="001D193A"/>
    <w:rsid w:val="001D6150"/>
    <w:rsid w:val="001D7C2A"/>
    <w:rsid w:val="00203B20"/>
    <w:rsid w:val="00227327"/>
    <w:rsid w:val="00227CF9"/>
    <w:rsid w:val="00232C2D"/>
    <w:rsid w:val="00233EC6"/>
    <w:rsid w:val="002417B8"/>
    <w:rsid w:val="00243795"/>
    <w:rsid w:val="00247AD6"/>
    <w:rsid w:val="00270F28"/>
    <w:rsid w:val="00271695"/>
    <w:rsid w:val="00272025"/>
    <w:rsid w:val="002746A8"/>
    <w:rsid w:val="00287E88"/>
    <w:rsid w:val="002913CB"/>
    <w:rsid w:val="002A4E7E"/>
    <w:rsid w:val="002C0A3F"/>
    <w:rsid w:val="002D75EF"/>
    <w:rsid w:val="002E021C"/>
    <w:rsid w:val="002E0770"/>
    <w:rsid w:val="002E25B1"/>
    <w:rsid w:val="002F4155"/>
    <w:rsid w:val="0030007E"/>
    <w:rsid w:val="00316554"/>
    <w:rsid w:val="003202F2"/>
    <w:rsid w:val="00327C8E"/>
    <w:rsid w:val="00352DC7"/>
    <w:rsid w:val="003552A8"/>
    <w:rsid w:val="0036556D"/>
    <w:rsid w:val="0037487E"/>
    <w:rsid w:val="00376C11"/>
    <w:rsid w:val="003831FD"/>
    <w:rsid w:val="003855E1"/>
    <w:rsid w:val="0038749B"/>
    <w:rsid w:val="0038794F"/>
    <w:rsid w:val="003B3295"/>
    <w:rsid w:val="003B5E3C"/>
    <w:rsid w:val="003C42B1"/>
    <w:rsid w:val="003C4947"/>
    <w:rsid w:val="003D48F7"/>
    <w:rsid w:val="003F3261"/>
    <w:rsid w:val="0041549D"/>
    <w:rsid w:val="0043188A"/>
    <w:rsid w:val="00441938"/>
    <w:rsid w:val="00451473"/>
    <w:rsid w:val="004A28DD"/>
    <w:rsid w:val="004A7EAB"/>
    <w:rsid w:val="004C0D15"/>
    <w:rsid w:val="0050423B"/>
    <w:rsid w:val="00514C51"/>
    <w:rsid w:val="0051580B"/>
    <w:rsid w:val="00521AA8"/>
    <w:rsid w:val="00532D21"/>
    <w:rsid w:val="005466C6"/>
    <w:rsid w:val="00546D09"/>
    <w:rsid w:val="00554C52"/>
    <w:rsid w:val="00562197"/>
    <w:rsid w:val="005B19DD"/>
    <w:rsid w:val="005B5469"/>
    <w:rsid w:val="005D4299"/>
    <w:rsid w:val="005E532F"/>
    <w:rsid w:val="00613EA6"/>
    <w:rsid w:val="00617475"/>
    <w:rsid w:val="0063223C"/>
    <w:rsid w:val="00634A5F"/>
    <w:rsid w:val="00635E3E"/>
    <w:rsid w:val="006371AF"/>
    <w:rsid w:val="006516B0"/>
    <w:rsid w:val="006641C9"/>
    <w:rsid w:val="00670F18"/>
    <w:rsid w:val="006720A2"/>
    <w:rsid w:val="006726FD"/>
    <w:rsid w:val="00682AB8"/>
    <w:rsid w:val="00682FA2"/>
    <w:rsid w:val="00695FE2"/>
    <w:rsid w:val="00696B4E"/>
    <w:rsid w:val="006D0A5D"/>
    <w:rsid w:val="006D3082"/>
    <w:rsid w:val="006D5C3A"/>
    <w:rsid w:val="006E0077"/>
    <w:rsid w:val="006E034D"/>
    <w:rsid w:val="006E0D1E"/>
    <w:rsid w:val="00707BD6"/>
    <w:rsid w:val="00711C05"/>
    <w:rsid w:val="0072221D"/>
    <w:rsid w:val="00727A6A"/>
    <w:rsid w:val="0075039D"/>
    <w:rsid w:val="0075476D"/>
    <w:rsid w:val="00756CA6"/>
    <w:rsid w:val="00760D89"/>
    <w:rsid w:val="00761859"/>
    <w:rsid w:val="00762F65"/>
    <w:rsid w:val="0078003B"/>
    <w:rsid w:val="00787A6C"/>
    <w:rsid w:val="007A5393"/>
    <w:rsid w:val="007B7D6D"/>
    <w:rsid w:val="007D3B86"/>
    <w:rsid w:val="007E66A1"/>
    <w:rsid w:val="00803197"/>
    <w:rsid w:val="00807115"/>
    <w:rsid w:val="00832985"/>
    <w:rsid w:val="00834F0F"/>
    <w:rsid w:val="0084433A"/>
    <w:rsid w:val="00854DA8"/>
    <w:rsid w:val="0088207B"/>
    <w:rsid w:val="008857D4"/>
    <w:rsid w:val="008B2B82"/>
    <w:rsid w:val="008B4748"/>
    <w:rsid w:val="008C742E"/>
    <w:rsid w:val="00903D07"/>
    <w:rsid w:val="00920A97"/>
    <w:rsid w:val="0092108F"/>
    <w:rsid w:val="009229C3"/>
    <w:rsid w:val="00930371"/>
    <w:rsid w:val="00942348"/>
    <w:rsid w:val="009507C3"/>
    <w:rsid w:val="00956BAC"/>
    <w:rsid w:val="00965ACC"/>
    <w:rsid w:val="00970A23"/>
    <w:rsid w:val="0097240E"/>
    <w:rsid w:val="00980BFB"/>
    <w:rsid w:val="00986530"/>
    <w:rsid w:val="009A0986"/>
    <w:rsid w:val="009A3792"/>
    <w:rsid w:val="009A4784"/>
    <w:rsid w:val="009A677B"/>
    <w:rsid w:val="009B49AD"/>
    <w:rsid w:val="009C0BB5"/>
    <w:rsid w:val="009C177D"/>
    <w:rsid w:val="009C4756"/>
    <w:rsid w:val="009D0391"/>
    <w:rsid w:val="009D580F"/>
    <w:rsid w:val="009E769A"/>
    <w:rsid w:val="009F25F3"/>
    <w:rsid w:val="00A02C36"/>
    <w:rsid w:val="00A1050E"/>
    <w:rsid w:val="00A1685F"/>
    <w:rsid w:val="00A1730F"/>
    <w:rsid w:val="00A43E5A"/>
    <w:rsid w:val="00A501C6"/>
    <w:rsid w:val="00A71285"/>
    <w:rsid w:val="00A86A5C"/>
    <w:rsid w:val="00A946CE"/>
    <w:rsid w:val="00A95584"/>
    <w:rsid w:val="00AA6DEC"/>
    <w:rsid w:val="00AC7667"/>
    <w:rsid w:val="00AE179F"/>
    <w:rsid w:val="00AE1F80"/>
    <w:rsid w:val="00AF1D12"/>
    <w:rsid w:val="00AF61BE"/>
    <w:rsid w:val="00AF6E45"/>
    <w:rsid w:val="00AF7B2A"/>
    <w:rsid w:val="00B01AA1"/>
    <w:rsid w:val="00B17355"/>
    <w:rsid w:val="00B3707D"/>
    <w:rsid w:val="00B820E6"/>
    <w:rsid w:val="00B858FC"/>
    <w:rsid w:val="00B97FC0"/>
    <w:rsid w:val="00BA0558"/>
    <w:rsid w:val="00BC3EB6"/>
    <w:rsid w:val="00BC6785"/>
    <w:rsid w:val="00BC7090"/>
    <w:rsid w:val="00BE0F7B"/>
    <w:rsid w:val="00BF4291"/>
    <w:rsid w:val="00BF4307"/>
    <w:rsid w:val="00C01869"/>
    <w:rsid w:val="00C03920"/>
    <w:rsid w:val="00C143B0"/>
    <w:rsid w:val="00C3183B"/>
    <w:rsid w:val="00C37A69"/>
    <w:rsid w:val="00C6094C"/>
    <w:rsid w:val="00C61251"/>
    <w:rsid w:val="00C817CF"/>
    <w:rsid w:val="00C92C01"/>
    <w:rsid w:val="00CA34D9"/>
    <w:rsid w:val="00CA6262"/>
    <w:rsid w:val="00CC5702"/>
    <w:rsid w:val="00CC7E08"/>
    <w:rsid w:val="00CE4758"/>
    <w:rsid w:val="00D020A8"/>
    <w:rsid w:val="00D20063"/>
    <w:rsid w:val="00D2730E"/>
    <w:rsid w:val="00D3478A"/>
    <w:rsid w:val="00D3577C"/>
    <w:rsid w:val="00D51C76"/>
    <w:rsid w:val="00D53F46"/>
    <w:rsid w:val="00D63C13"/>
    <w:rsid w:val="00D66F79"/>
    <w:rsid w:val="00D72007"/>
    <w:rsid w:val="00D80378"/>
    <w:rsid w:val="00DB7D81"/>
    <w:rsid w:val="00DC0F5C"/>
    <w:rsid w:val="00DC40E0"/>
    <w:rsid w:val="00DD314C"/>
    <w:rsid w:val="00DD6209"/>
    <w:rsid w:val="00DF11DD"/>
    <w:rsid w:val="00E01DA3"/>
    <w:rsid w:val="00E14333"/>
    <w:rsid w:val="00E25617"/>
    <w:rsid w:val="00E4216A"/>
    <w:rsid w:val="00E50C34"/>
    <w:rsid w:val="00E511DF"/>
    <w:rsid w:val="00E64ACF"/>
    <w:rsid w:val="00E83F9F"/>
    <w:rsid w:val="00EB0A13"/>
    <w:rsid w:val="00EC0286"/>
    <w:rsid w:val="00ED2C28"/>
    <w:rsid w:val="00EE1028"/>
    <w:rsid w:val="00F04888"/>
    <w:rsid w:val="00F13226"/>
    <w:rsid w:val="00F147AA"/>
    <w:rsid w:val="00F15C60"/>
    <w:rsid w:val="00F1699C"/>
    <w:rsid w:val="00F22B33"/>
    <w:rsid w:val="00F308D6"/>
    <w:rsid w:val="00F53922"/>
    <w:rsid w:val="00F54EA0"/>
    <w:rsid w:val="00F6170D"/>
    <w:rsid w:val="00F844B8"/>
    <w:rsid w:val="00FA597F"/>
    <w:rsid w:val="00FC6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1"/>
    <o:shapelayout v:ext="edit">
      <o:idmap v:ext="edit" data="2"/>
    </o:shapelayout>
  </w:shapeDefaults>
  <w:decimalSymbol w:val=","/>
  <w:listSeparator w:val=";"/>
  <w14:docId w14:val="22A0812F"/>
  <w14:defaultImageDpi w14:val="330"/>
  <w15:chartTrackingRefBased/>
  <w15:docId w15:val="{FDECCB07-375E-474B-936D-9F3398F16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i-FI" w:eastAsia="fi-F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/>
    <w:lsdException w:name="Colorful Grid Accent 1" w:uiPriority="29"/>
    <w:lsdException w:name="Light Shading Accent 2" w:uiPriority="30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/>
    <w:lsdException w:name="Plain Table 4" w:uiPriority="21"/>
    <w:lsdException w:name="Plain Table 5" w:uiPriority="31"/>
    <w:lsdException w:name="Grid Table Light" w:uiPriority="32"/>
    <w:lsdException w:name="Grid Table 1 Light" w:uiPriority="33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ali">
    <w:name w:val="Normal"/>
    <w:qFormat/>
    <w:rPr>
      <w:sz w:val="24"/>
      <w:szCs w:val="24"/>
    </w:rPr>
  </w:style>
  <w:style w:type="paragraph" w:styleId="Otsikko1">
    <w:name w:val="heading 1"/>
    <w:basedOn w:val="Normaali"/>
    <w:next w:val="Normaali"/>
    <w:autoRedefine/>
    <w:rsid w:val="00F04888"/>
    <w:pPr>
      <w:keepNext/>
      <w:spacing w:after="60"/>
      <w:outlineLvl w:val="0"/>
    </w:pPr>
    <w:rPr>
      <w:rFonts w:cs="Arial"/>
      <w:b/>
      <w:bCs/>
      <w:kern w:val="32"/>
      <w:sz w:val="28"/>
      <w:szCs w:val="32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Yltunniste">
    <w:name w:val="header"/>
    <w:basedOn w:val="Normaali"/>
    <w:rsid w:val="008B4748"/>
    <w:pPr>
      <w:tabs>
        <w:tab w:val="center" w:pos="4819"/>
        <w:tab w:val="right" w:pos="9638"/>
      </w:tabs>
    </w:pPr>
  </w:style>
  <w:style w:type="paragraph" w:customStyle="1" w:styleId="Ratk11">
    <w:name w:val="Ratk_11"/>
    <w:basedOn w:val="Normaali"/>
    <w:qFormat/>
    <w:rsid w:val="00F13226"/>
    <w:rPr>
      <w:sz w:val="22"/>
    </w:rPr>
  </w:style>
  <w:style w:type="paragraph" w:customStyle="1" w:styleId="Ratk11-kurs">
    <w:name w:val="Ratk_11-kurs"/>
    <w:basedOn w:val="Normaali"/>
    <w:next w:val="Ratk11"/>
    <w:qFormat/>
    <w:rsid w:val="00F13226"/>
    <w:pPr>
      <w:tabs>
        <w:tab w:val="left" w:pos="1418"/>
      </w:tabs>
    </w:pPr>
    <w:rPr>
      <w:i/>
      <w:sz w:val="22"/>
    </w:rPr>
  </w:style>
  <w:style w:type="paragraph" w:customStyle="1" w:styleId="Ratkohje11">
    <w:name w:val="Ratk_ohje11"/>
    <w:basedOn w:val="Normaali"/>
    <w:qFormat/>
    <w:rsid w:val="00F13226"/>
    <w:pPr>
      <w:spacing w:after="160" w:line="264" w:lineRule="auto"/>
    </w:pPr>
    <w:rPr>
      <w:rFonts w:eastAsia="MS Mincho"/>
      <w:color w:val="4F81BD"/>
      <w:sz w:val="22"/>
      <w:szCs w:val="22"/>
    </w:rPr>
  </w:style>
  <w:style w:type="character" w:customStyle="1" w:styleId="TyyliLihavoituvastaus">
    <w:name w:val="Tyyli Lihavoitu (vastaus)"/>
    <w:rsid w:val="009A3792"/>
    <w:rPr>
      <w:b/>
      <w:bCs/>
      <w:sz w:val="22"/>
    </w:rPr>
  </w:style>
  <w:style w:type="paragraph" w:customStyle="1" w:styleId="Ratk16Teht-nro">
    <w:name w:val="Ratk16_Teht-nro"/>
    <w:basedOn w:val="Otsikko1"/>
    <w:next w:val="Ratk11"/>
    <w:qFormat/>
    <w:rsid w:val="008C742E"/>
    <w:pPr>
      <w:pageBreakBefore/>
    </w:pPr>
    <w:rPr>
      <w:sz w:val="32"/>
    </w:rPr>
  </w:style>
  <w:style w:type="character" w:customStyle="1" w:styleId="Sininen">
    <w:name w:val="Sininen"/>
    <w:rsid w:val="003B3295"/>
    <w:rPr>
      <w:color w:val="4472C4"/>
    </w:rPr>
  </w:style>
  <w:style w:type="table" w:styleId="TaulukkoRuudukko">
    <w:name w:val="Table Grid"/>
    <w:basedOn w:val="Normaalitaulukko"/>
    <w:uiPriority w:val="59"/>
    <w:rsid w:val="009865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tk11abc">
    <w:name w:val="Ratk_11abc"/>
    <w:basedOn w:val="Normaali"/>
    <w:rsid w:val="00986530"/>
    <w:pPr>
      <w:ind w:left="284" w:hanging="284"/>
    </w:pPr>
    <w:rPr>
      <w:sz w:val="22"/>
      <w:szCs w:val="20"/>
    </w:rPr>
  </w:style>
  <w:style w:type="paragraph" w:styleId="Alatunniste">
    <w:name w:val="footer"/>
    <w:basedOn w:val="Normaali"/>
    <w:link w:val="AlatunnisteChar"/>
    <w:rsid w:val="00711C05"/>
    <w:pPr>
      <w:tabs>
        <w:tab w:val="center" w:pos="4819"/>
        <w:tab w:val="right" w:pos="9638"/>
      </w:tabs>
    </w:pPr>
  </w:style>
  <w:style w:type="character" w:customStyle="1" w:styleId="AlatunnisteChar">
    <w:name w:val="Alatunniste Char"/>
    <w:basedOn w:val="Kappaleenoletusfontti"/>
    <w:link w:val="Alatunniste"/>
    <w:rsid w:val="00711C0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47.wmf"/><Relationship Id="rId68" Type="http://schemas.openxmlformats.org/officeDocument/2006/relationships/image" Target="media/image51.png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oleObject" Target="embeddings/oleObject3.bin"/><Relationship Id="rId58" Type="http://schemas.openxmlformats.org/officeDocument/2006/relationships/image" Target="media/image44.wmf"/><Relationship Id="rId74" Type="http://schemas.openxmlformats.org/officeDocument/2006/relationships/image" Target="media/image55.wmf"/><Relationship Id="rId79" Type="http://schemas.openxmlformats.org/officeDocument/2006/relationships/image" Target="media/image59.png"/><Relationship Id="rId5" Type="http://schemas.openxmlformats.org/officeDocument/2006/relationships/styles" Target="styles.xml"/><Relationship Id="rId61" Type="http://schemas.openxmlformats.org/officeDocument/2006/relationships/oleObject" Target="embeddings/oleObject7.bin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wmf"/><Relationship Id="rId56" Type="http://schemas.openxmlformats.org/officeDocument/2006/relationships/image" Target="media/image43.wmf"/><Relationship Id="rId64" Type="http://schemas.openxmlformats.org/officeDocument/2006/relationships/oleObject" Target="embeddings/oleObject8.bin"/><Relationship Id="rId69" Type="http://schemas.openxmlformats.org/officeDocument/2006/relationships/image" Target="media/image52.png"/><Relationship Id="rId77" Type="http://schemas.openxmlformats.org/officeDocument/2006/relationships/image" Target="media/image57.png"/><Relationship Id="rId8" Type="http://schemas.openxmlformats.org/officeDocument/2006/relationships/footnotes" Target="footnotes.xml"/><Relationship Id="rId51" Type="http://schemas.openxmlformats.org/officeDocument/2006/relationships/oleObject" Target="embeddings/oleObject2.bin"/><Relationship Id="rId72" Type="http://schemas.openxmlformats.org/officeDocument/2006/relationships/image" Target="media/image54.wmf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oleObject" Target="embeddings/oleObject6.bin"/><Relationship Id="rId67" Type="http://schemas.openxmlformats.org/officeDocument/2006/relationships/image" Target="media/image50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2.wmf"/><Relationship Id="rId62" Type="http://schemas.openxmlformats.org/officeDocument/2006/relationships/image" Target="media/image46.png"/><Relationship Id="rId70" Type="http://schemas.openxmlformats.org/officeDocument/2006/relationships/image" Target="media/image53.wmf"/><Relationship Id="rId75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oleObject" Target="embeddings/oleObject1.bin"/><Relationship Id="rId57" Type="http://schemas.openxmlformats.org/officeDocument/2006/relationships/oleObject" Target="embeddings/oleObject5.bin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1.wmf"/><Relationship Id="rId60" Type="http://schemas.openxmlformats.org/officeDocument/2006/relationships/image" Target="media/image45.wmf"/><Relationship Id="rId65" Type="http://schemas.openxmlformats.org/officeDocument/2006/relationships/image" Target="media/image48.png"/><Relationship Id="rId73" Type="http://schemas.openxmlformats.org/officeDocument/2006/relationships/oleObject" Target="embeddings/oleObject10.bin"/><Relationship Id="rId78" Type="http://schemas.openxmlformats.org/officeDocument/2006/relationships/image" Target="media/image58.png"/><Relationship Id="rId8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0.wmf"/><Relationship Id="rId55" Type="http://schemas.openxmlformats.org/officeDocument/2006/relationships/oleObject" Target="embeddings/oleObject4.bin"/><Relationship Id="rId76" Type="http://schemas.openxmlformats.org/officeDocument/2006/relationships/image" Target="media/image56.png"/><Relationship Id="rId7" Type="http://schemas.openxmlformats.org/officeDocument/2006/relationships/webSettings" Target="webSettings.xml"/><Relationship Id="rId71" Type="http://schemas.openxmlformats.org/officeDocument/2006/relationships/oleObject" Target="embeddings/oleObject9.bin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Asiakirja" ma:contentTypeID="0x0101008EC5278F1259AF469A490B033BF901F5" ma:contentTypeVersion="12" ma:contentTypeDescription="Luo uusi asiakirja." ma:contentTypeScope="" ma:versionID="5a2a3d902d5da1807950fabda8107e58">
  <xsd:schema xmlns:xsd="http://www.w3.org/2001/XMLSchema" xmlns:xs="http://www.w3.org/2001/XMLSchema" xmlns:p="http://schemas.microsoft.com/office/2006/metadata/properties" xmlns:ns2="106a12d5-d965-496d-ac58-241f6c153f66" xmlns:ns3="abbef647-af2d-46b9-9ba5-6cb2e9a2492b" targetNamespace="http://schemas.microsoft.com/office/2006/metadata/properties" ma:root="true" ma:fieldsID="26e62ad6989075687274766f8381a570" ns2:_="" ns3:_="">
    <xsd:import namespace="106a12d5-d965-496d-ac58-241f6c153f66"/>
    <xsd:import namespace="abbef647-af2d-46b9-9ba5-6cb2e9a249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6a12d5-d965-496d-ac58-241f6c153f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ef647-af2d-46b9-9ba5-6cb2e9a2492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Jaett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Jakamisen tiedot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Sisältölaji"/>
        <xsd:element ref="dc:title" minOccurs="0" maxOccurs="1" ma:index="4" ma:displayName="Otsikk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77E6C6-3284-4B39-9BF6-F9E55A82F05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A359F9B-4E06-E449-94CC-1A1CFA6810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190CEF-26CA-4E27-B1EB-688C29745B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6a12d5-d965-496d-ac58-241f6c153f66"/>
    <ds:schemaRef ds:uri="abbef647-af2d-46b9-9ba5-6cb2e9a249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30</Pages>
  <Words>1447</Words>
  <Characters>10925</Characters>
  <Application>Microsoft Office Word</Application>
  <DocSecurity>0</DocSecurity>
  <Lines>91</Lines>
  <Paragraphs>24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Otsikko</vt:lpstr>
      </vt:variant>
      <vt:variant>
        <vt:i4>1</vt:i4>
      </vt:variant>
      <vt:variant>
        <vt:lpstr>Otsikot</vt:lpstr>
      </vt:variant>
      <vt:variant>
        <vt:i4>1</vt:i4>
      </vt:variant>
    </vt:vector>
  </HeadingPairs>
  <TitlesOfParts>
    <vt:vector size="3" baseType="lpstr">
      <vt:lpstr>101</vt:lpstr>
      <vt:lpstr>101</vt:lpstr>
      <vt:lpstr>5.22</vt:lpstr>
    </vt:vector>
  </TitlesOfParts>
  <Manager/>
  <Company/>
  <LinksUpToDate>false</LinksUpToDate>
  <CharactersWithSpaces>12348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101</dc:title>
  <dc:subject/>
  <dc:creator>MOODI Lukion matematiikka</dc:creator>
  <cp:keywords/>
  <dc:description/>
  <cp:lastModifiedBy>Marjaana Isokallio</cp:lastModifiedBy>
  <cp:revision>8</cp:revision>
  <dcterms:created xsi:type="dcterms:W3CDTF">2022-05-03T06:16:00Z</dcterms:created>
  <dcterms:modified xsi:type="dcterms:W3CDTF">2022-09-26T07:21:00Z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[Styles]_x000d_Text=Times New Roman_x000d_Function=Times New Roman_x000d_Variable=Times New Roman,I_x000d_LCGreek=Symbol,I_x000d_UCGreek=Symbol_x000d_Symbol=Symbol_x000d_Vector=Times New Roman_x000d_Number=Times New Roman_x000d_User1=Symbol_x000d_User2=Times New Roman_x000d_MTExtra=MT Extra_x000d__x000d_[Sizes]_x000d_Full=12 pt_x000d_Script=58</vt:lpwstr>
  </property>
  <property fmtid="{D5CDD505-2E9C-101B-9397-08002B2CF9AE}" pid="3" name="MTPreferences 1">
    <vt:lpwstr>% full_x000d_ScriptScript=42% full_x000d_Symbol=150% full_x000d_SubSymbol=100% full_x000d_User1=75% full_x000d_User2=150% full_x000d_SmallLargeIncr=1 pt_x000d__x000d_[Spacing]_x000d_LineSpacing=200% full_x000d_MatrixRowSpacing=150% full_x000d_MatrixColSpacing=100% full_x000d_SuperscriptHeight=45% full_x000d_SubscriptDepth=25% full_x000d_</vt:lpwstr>
  </property>
  <property fmtid="{D5CDD505-2E9C-101B-9397-08002B2CF9AE}" pid="4" name="MTPreferences 2">
    <vt:lpwstr>SubSupGap=8% full_x000d_LimHeight=25% full_x000d_LimDepth=100% full_x000d_LimLineSpacing=100% full_x000d_NumerHeight=35% full_x000d_DenomDepth=100% full_x000d_FractBarOver=8% full_x000d_FractBarThick=5% full_x000d_SubFractBarThick=2,5% full_x000d_FractGap=8% full_x000d_FenceOver=6% full_x000d_OperSpacing=100% normal_x000d_Non</vt:lpwstr>
  </property>
  <property fmtid="{D5CDD505-2E9C-101B-9397-08002B2CF9AE}" pid="5" name="MTPreferences 3">
    <vt:lpwstr>OperSpacing=100% normal_x000d_CharWidth=0% full_x000d_MinGap=8% full_x000d_VertRadGap=17% full_x000d_HorizRadGap=8% full_x000d_RadWidth=100% normal_x000d_EmbellGap=12,5% full_x000d_PrimeHeight=45% full_x000d_BoxStrokeThick=5% full_x000d_StikeThruThick=5% full_x000d_MatrixLineThick=5% full_x000d_RadStrokeThick=5% full_x000d_Ho</vt:lpwstr>
  </property>
  <property fmtid="{D5CDD505-2E9C-101B-9397-08002B2CF9AE}" pid="6" name="MTPreferences 4">
    <vt:lpwstr>rizFenceGap=10% full_x000d_BoxCornerRadius=20% full_x000d_BoxHorizPadding=20% full_x000d_BoxVertPadding=20% full_x000d__x000d_ </vt:lpwstr>
  </property>
  <property fmtid="{D5CDD505-2E9C-101B-9397-08002B2CF9AE}" pid="7" name="MTPreferenceSource">
    <vt:lpwstr>Ratkaisut12.eqp</vt:lpwstr>
  </property>
  <property fmtid="{D5CDD505-2E9C-101B-9397-08002B2CF9AE}" pid="8" name="ContentTypeId">
    <vt:lpwstr>0x0101008EC5278F1259AF469A490B033BF901F5</vt:lpwstr>
  </property>
  <property fmtid="{D5CDD505-2E9C-101B-9397-08002B2CF9AE}" pid="9" name="MTWinEqns">
    <vt:bool>true</vt:bool>
  </property>
</Properties>
</file>